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center"/>
        <w:rPr>
          <w:rFonts w:ascii="Times New Roman" w:cs="Times New Roman" w:eastAsia="Times New Roman" w:hAnsi="Times New Roman"/>
          <w:color w:val="244061"/>
          <w:sz w:val="48"/>
          <w:szCs w:val="48"/>
        </w:rPr>
      </w:pPr>
      <w:r w:rsidDel="00000000" w:rsidR="00000000" w:rsidRPr="00000000">
        <w:rPr>
          <w:rFonts w:ascii="Times New Roman" w:cs="Times New Roman" w:eastAsia="Times New Roman" w:hAnsi="Times New Roman"/>
          <w:color w:val="244061"/>
          <w:sz w:val="48"/>
          <w:szCs w:val="48"/>
          <w:rtl w:val="0"/>
        </w:rPr>
        <w:t xml:space="preserve">IFN 509: Data Exploration and Mining</w:t>
      </w:r>
    </w:p>
    <w:p w:rsidR="00000000" w:rsidDel="00000000" w:rsidP="00000000" w:rsidRDefault="00000000" w:rsidRPr="00000000" w14:paraId="00000002">
      <w:pPr>
        <w:spacing w:after="200" w:lineRule="auto"/>
        <w:jc w:val="center"/>
        <w:rPr>
          <w:rFonts w:ascii="Times New Roman" w:cs="Times New Roman" w:eastAsia="Times New Roman" w:hAnsi="Times New Roman"/>
          <w:color w:val="244061"/>
          <w:sz w:val="44"/>
          <w:szCs w:val="44"/>
        </w:rPr>
      </w:pPr>
      <w:r w:rsidDel="00000000" w:rsidR="00000000" w:rsidRPr="00000000">
        <w:rPr>
          <w:rFonts w:ascii="Times New Roman" w:cs="Times New Roman" w:eastAsia="Times New Roman" w:hAnsi="Times New Roman"/>
          <w:color w:val="244061"/>
          <w:sz w:val="48"/>
          <w:szCs w:val="48"/>
          <w:rtl w:val="0"/>
        </w:rPr>
        <w:t xml:space="preserve">Assessment 1</w:t>
      </w:r>
      <w:r w:rsidDel="00000000" w:rsidR="00000000" w:rsidRPr="00000000">
        <w:rPr>
          <w:rFonts w:ascii="Times New Roman" w:cs="Times New Roman" w:eastAsia="Times New Roman" w:hAnsi="Times New Roman"/>
          <w:color w:val="244061"/>
          <w:sz w:val="44"/>
          <w:szCs w:val="44"/>
          <w:rtl w:val="0"/>
        </w:rPr>
        <w:t xml:space="preserve"> </w:t>
      </w:r>
    </w:p>
    <w:p w:rsidR="00000000" w:rsidDel="00000000" w:rsidP="00000000" w:rsidRDefault="00000000" w:rsidRPr="00000000" w14:paraId="00000003">
      <w:pPr>
        <w:spacing w:after="200" w:lineRule="auto"/>
        <w:jc w:val="center"/>
        <w:rPr>
          <w:rFonts w:ascii="Times New Roman" w:cs="Times New Roman" w:eastAsia="Times New Roman" w:hAnsi="Times New Roman"/>
          <w:color w:val="244061"/>
          <w:sz w:val="44"/>
          <w:szCs w:val="44"/>
          <w:u w:val="single"/>
        </w:rPr>
      </w:pPr>
      <w:r w:rsidDel="00000000" w:rsidR="00000000" w:rsidRPr="00000000">
        <w:rPr>
          <w:rFonts w:ascii="Times New Roman" w:cs="Times New Roman" w:eastAsia="Times New Roman" w:hAnsi="Times New Roman"/>
          <w:color w:val="244061"/>
          <w:sz w:val="44"/>
          <w:szCs w:val="44"/>
          <w:rtl w:val="0"/>
        </w:rPr>
        <w:t xml:space="preserve">   </w:t>
      </w:r>
      <w:r w:rsidDel="00000000" w:rsidR="00000000" w:rsidRPr="00000000">
        <w:rPr>
          <w:rtl w:val="0"/>
        </w:rPr>
      </w:r>
    </w:p>
    <w:p w:rsidR="00000000" w:rsidDel="00000000" w:rsidP="00000000" w:rsidRDefault="00000000" w:rsidRPr="00000000" w14:paraId="00000004">
      <w:pPr>
        <w:spacing w:after="200" w:lineRule="auto"/>
        <w:jc w:val="center"/>
        <w:rPr>
          <w:rFonts w:ascii="Times New Roman" w:cs="Times New Roman" w:eastAsia="Times New Roman" w:hAnsi="Times New Roman"/>
          <w:color w:val="244061"/>
          <w:sz w:val="44"/>
          <w:szCs w:val="44"/>
        </w:rPr>
      </w:pPr>
      <w:r w:rsidDel="00000000" w:rsidR="00000000" w:rsidRPr="00000000">
        <w:rPr>
          <w:rFonts w:ascii="Times New Roman" w:cs="Times New Roman" w:eastAsia="Times New Roman" w:hAnsi="Times New Roman"/>
          <w:color w:val="244061"/>
          <w:sz w:val="44"/>
          <w:szCs w:val="44"/>
          <w:rtl w:val="0"/>
        </w:rPr>
        <w:t xml:space="preserve">Team Name: Dream Team</w:t>
      </w:r>
    </w:p>
    <w:p w:rsidR="00000000" w:rsidDel="00000000" w:rsidP="00000000" w:rsidRDefault="00000000" w:rsidRPr="00000000" w14:paraId="00000005">
      <w:pPr>
        <w:spacing w:after="200" w:lineRule="auto"/>
        <w:jc w:val="center"/>
        <w:rPr>
          <w:rFonts w:ascii="Times New Roman" w:cs="Times New Roman" w:eastAsia="Times New Roman" w:hAnsi="Times New Roman"/>
          <w:color w:val="244061"/>
          <w:sz w:val="44"/>
          <w:szCs w:val="44"/>
        </w:rPr>
      </w:pPr>
      <w:r w:rsidDel="00000000" w:rsidR="00000000" w:rsidRPr="00000000">
        <w:rPr>
          <w:rFonts w:ascii="Times New Roman" w:cs="Times New Roman" w:eastAsia="Times New Roman" w:hAnsi="Times New Roman"/>
          <w:color w:val="244061"/>
          <w:sz w:val="40"/>
          <w:szCs w:val="40"/>
          <w:rtl w:val="0"/>
        </w:rPr>
        <w:t xml:space="preserve">Group No. 24</w:t>
      </w:r>
      <w:r w:rsidDel="00000000" w:rsidR="00000000" w:rsidRPr="00000000">
        <w:rPr>
          <w:rFonts w:ascii="Times New Roman" w:cs="Times New Roman" w:eastAsia="Times New Roman" w:hAnsi="Times New Roman"/>
          <w:color w:val="244061"/>
          <w:sz w:val="44"/>
          <w:szCs w:val="44"/>
          <w:rtl w:val="0"/>
        </w:rPr>
        <w:t xml:space="preserve"> </w:t>
      </w:r>
    </w:p>
    <w:tbl>
      <w:tblPr>
        <w:tblStyle w:val="Table1"/>
        <w:tblW w:w="91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40"/>
        <w:gridCol w:w="3480"/>
        <w:tblGridChange w:id="0">
          <w:tblGrid>
            <w:gridCol w:w="5640"/>
            <w:gridCol w:w="3480"/>
          </w:tblGrid>
        </w:tblGridChange>
      </w:tblGrid>
      <w:tr>
        <w:trPr>
          <w:trHeight w:val="6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jc w:val="center"/>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Student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jc w:val="center"/>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Student Id</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jc w:val="center"/>
              <w:rPr>
                <w:rFonts w:ascii="Times New Roman" w:cs="Times New Roman" w:eastAsia="Times New Roman" w:hAnsi="Times New Roman"/>
                <w:color w:val="244061"/>
                <w:sz w:val="32"/>
                <w:szCs w:val="32"/>
              </w:rPr>
            </w:pPr>
            <w:r w:rsidDel="00000000" w:rsidR="00000000" w:rsidRPr="00000000">
              <w:rPr>
                <w:rFonts w:ascii="Times New Roman" w:cs="Times New Roman" w:eastAsia="Times New Roman" w:hAnsi="Times New Roman"/>
                <w:color w:val="244061"/>
                <w:sz w:val="32"/>
                <w:szCs w:val="32"/>
                <w:rtl w:val="0"/>
              </w:rPr>
              <w:t xml:space="preserve">Jackson Calvert-Lane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jc w:val="center"/>
              <w:rPr>
                <w:rFonts w:ascii="Times New Roman" w:cs="Times New Roman" w:eastAsia="Times New Roman" w:hAnsi="Times New Roman"/>
                <w:color w:val="244061"/>
                <w:sz w:val="32"/>
                <w:szCs w:val="32"/>
              </w:rPr>
            </w:pPr>
            <w:r w:rsidDel="00000000" w:rsidR="00000000" w:rsidRPr="00000000">
              <w:rPr>
                <w:rFonts w:ascii="Times New Roman" w:cs="Times New Roman" w:eastAsia="Times New Roman" w:hAnsi="Times New Roman"/>
                <w:color w:val="244061"/>
                <w:sz w:val="32"/>
                <w:szCs w:val="32"/>
                <w:rtl w:val="0"/>
              </w:rPr>
              <w:t xml:space="preserve">n10787003</w:t>
            </w:r>
          </w:p>
        </w:tc>
      </w:tr>
      <w:tr>
        <w:trPr>
          <w:trHeight w:val="498.16406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jc w:val="center"/>
              <w:rPr>
                <w:rFonts w:ascii="Times New Roman" w:cs="Times New Roman" w:eastAsia="Times New Roman" w:hAnsi="Times New Roman"/>
                <w:color w:val="244061"/>
                <w:sz w:val="32"/>
                <w:szCs w:val="32"/>
              </w:rPr>
            </w:pPr>
            <w:r w:rsidDel="00000000" w:rsidR="00000000" w:rsidRPr="00000000">
              <w:rPr>
                <w:rFonts w:ascii="Times New Roman" w:cs="Times New Roman" w:eastAsia="Times New Roman" w:hAnsi="Times New Roman"/>
                <w:color w:val="244061"/>
                <w:sz w:val="32"/>
                <w:szCs w:val="32"/>
                <w:rtl w:val="0"/>
              </w:rPr>
              <w:t xml:space="preserve">Bella Qian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jc w:val="center"/>
              <w:rPr>
                <w:rFonts w:ascii="Times New Roman" w:cs="Times New Roman" w:eastAsia="Times New Roman" w:hAnsi="Times New Roman"/>
                <w:color w:val="244061"/>
                <w:sz w:val="32"/>
                <w:szCs w:val="32"/>
              </w:rPr>
            </w:pPr>
            <w:r w:rsidDel="00000000" w:rsidR="00000000" w:rsidRPr="00000000">
              <w:rPr>
                <w:rFonts w:ascii="Times New Roman" w:cs="Times New Roman" w:eastAsia="Times New Roman" w:hAnsi="Times New Roman"/>
                <w:color w:val="244061"/>
                <w:sz w:val="32"/>
                <w:szCs w:val="32"/>
                <w:rtl w:val="0"/>
              </w:rPr>
              <w:t xml:space="preserve">n10661450 </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jc w:val="center"/>
              <w:rPr>
                <w:rFonts w:ascii="Times New Roman" w:cs="Times New Roman" w:eastAsia="Times New Roman" w:hAnsi="Times New Roman"/>
                <w:color w:val="244061"/>
                <w:sz w:val="32"/>
                <w:szCs w:val="32"/>
              </w:rPr>
            </w:pPr>
            <w:r w:rsidDel="00000000" w:rsidR="00000000" w:rsidRPr="00000000">
              <w:rPr>
                <w:rFonts w:ascii="Times New Roman" w:cs="Times New Roman" w:eastAsia="Times New Roman" w:hAnsi="Times New Roman"/>
                <w:color w:val="244061"/>
                <w:sz w:val="32"/>
                <w:szCs w:val="32"/>
                <w:rtl w:val="0"/>
              </w:rPr>
              <w:t xml:space="preserve">Darren Ross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jc w:val="center"/>
              <w:rPr>
                <w:rFonts w:ascii="Times New Roman" w:cs="Times New Roman" w:eastAsia="Times New Roman" w:hAnsi="Times New Roman"/>
                <w:color w:val="244061"/>
                <w:sz w:val="32"/>
                <w:szCs w:val="32"/>
              </w:rPr>
            </w:pPr>
            <w:r w:rsidDel="00000000" w:rsidR="00000000" w:rsidRPr="00000000">
              <w:rPr>
                <w:rFonts w:ascii="Times New Roman" w:cs="Times New Roman" w:eastAsia="Times New Roman" w:hAnsi="Times New Roman"/>
                <w:color w:val="244061"/>
                <w:sz w:val="32"/>
                <w:szCs w:val="32"/>
                <w:rtl w:val="0"/>
              </w:rPr>
              <w:t xml:space="preserve">n10788557 </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jc w:val="center"/>
              <w:rPr>
                <w:rFonts w:ascii="Times New Roman" w:cs="Times New Roman" w:eastAsia="Times New Roman" w:hAnsi="Times New Roman"/>
                <w:color w:val="244061"/>
                <w:sz w:val="32"/>
                <w:szCs w:val="32"/>
              </w:rPr>
            </w:pPr>
            <w:r w:rsidDel="00000000" w:rsidR="00000000" w:rsidRPr="00000000">
              <w:rPr>
                <w:rFonts w:ascii="Times New Roman" w:cs="Times New Roman" w:eastAsia="Times New Roman" w:hAnsi="Times New Roman"/>
                <w:color w:val="244061"/>
                <w:sz w:val="32"/>
                <w:szCs w:val="32"/>
                <w:rtl w:val="0"/>
              </w:rPr>
              <w:t xml:space="preserve">Brendan Wallace-Nash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jc w:val="center"/>
              <w:rPr>
                <w:rFonts w:ascii="Times New Roman" w:cs="Times New Roman" w:eastAsia="Times New Roman" w:hAnsi="Times New Roman"/>
                <w:color w:val="244061"/>
                <w:sz w:val="32"/>
                <w:szCs w:val="32"/>
              </w:rPr>
            </w:pPr>
            <w:r w:rsidDel="00000000" w:rsidR="00000000" w:rsidRPr="00000000">
              <w:rPr>
                <w:rFonts w:ascii="Times New Roman" w:cs="Times New Roman" w:eastAsia="Times New Roman" w:hAnsi="Times New Roman"/>
                <w:color w:val="244061"/>
                <w:sz w:val="32"/>
                <w:szCs w:val="32"/>
                <w:rtl w:val="0"/>
              </w:rPr>
              <w:t xml:space="preserve">n9993304 </w:t>
            </w:r>
          </w:p>
        </w:tc>
      </w:tr>
    </w:tbl>
    <w:p w:rsidR="00000000" w:rsidDel="00000000" w:rsidP="00000000" w:rsidRDefault="00000000" w:rsidRPr="00000000" w14:paraId="00000010">
      <w:pPr>
        <w:spacing w:after="200" w:line="276.0005454545455"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tbl>
      <w:tblPr>
        <w:tblStyle w:val="Table2"/>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1845"/>
        <w:gridCol w:w="1845"/>
        <w:gridCol w:w="1845"/>
        <w:gridCol w:w="1800"/>
        <w:tblGridChange w:id="0">
          <w:tblGrid>
            <w:gridCol w:w="1845"/>
            <w:gridCol w:w="1845"/>
            <w:gridCol w:w="1845"/>
            <w:gridCol w:w="1845"/>
            <w:gridCol w:w="1800"/>
          </w:tblGrid>
        </w:tblGridChange>
      </w:tblGrid>
      <w:tr>
        <w:trPr>
          <w:trHeight w:val="8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after="200" w:line="276.0005454545455" w:lineRule="auto"/>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after="200" w:line="276.0005454545455" w:lineRule="auto"/>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Jackson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after="200" w:line="276.0005454545455" w:lineRule="auto"/>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Bella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spacing w:after="200" w:line="276.0005454545455" w:lineRule="auto"/>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Darren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spacing w:after="200" w:line="276.0005454545455" w:lineRule="auto"/>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Brendan</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spacing w:after="200" w:line="276.0005454545455" w:lineRule="auto"/>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Jackson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after="200" w:line="276.0005454545455" w:lineRule="auto"/>
              <w:rPr>
                <w:sz w:val="18"/>
                <w:szCs w:val="18"/>
              </w:rPr>
            </w:pPr>
            <w:r w:rsidDel="00000000" w:rsidR="00000000" w:rsidRPr="00000000">
              <w:rPr>
                <w:sz w:val="18"/>
                <w:szCs w:val="18"/>
                <w:rtl w:val="0"/>
              </w:rPr>
              <w:t xml:space="preserve">&lt;100 %&gt;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after="200" w:line="276.0005454545455" w:lineRule="auto"/>
              <w:rPr>
                <w:sz w:val="18"/>
                <w:szCs w:val="18"/>
              </w:rPr>
            </w:pPr>
            <w:r w:rsidDel="00000000" w:rsidR="00000000" w:rsidRPr="00000000">
              <w:rPr>
                <w:sz w:val="18"/>
                <w:szCs w:val="18"/>
                <w:rtl w:val="0"/>
              </w:rPr>
              <w:t xml:space="preserve">&lt;100 %&gt;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after="200" w:line="276.0005454545455" w:lineRule="auto"/>
              <w:rPr>
                <w:sz w:val="18"/>
                <w:szCs w:val="18"/>
              </w:rPr>
            </w:pPr>
            <w:r w:rsidDel="00000000" w:rsidR="00000000" w:rsidRPr="00000000">
              <w:rPr>
                <w:sz w:val="18"/>
                <w:szCs w:val="18"/>
                <w:rtl w:val="0"/>
              </w:rPr>
              <w:t xml:space="preserve">&lt; 100%&gt;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after="200" w:line="276.0005454545455" w:lineRule="auto"/>
              <w:rPr>
                <w:sz w:val="18"/>
                <w:szCs w:val="18"/>
              </w:rPr>
            </w:pPr>
            <w:r w:rsidDel="00000000" w:rsidR="00000000" w:rsidRPr="00000000">
              <w:rPr>
                <w:sz w:val="18"/>
                <w:szCs w:val="18"/>
                <w:rtl w:val="0"/>
              </w:rPr>
              <w:t xml:space="preserve"> &lt;100 %&gt;</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after="200" w:line="276.0005454545455" w:lineRule="auto"/>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Bella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00" w:line="276.0005454545455" w:lineRule="auto"/>
              <w:rPr>
                <w:sz w:val="18"/>
                <w:szCs w:val="18"/>
              </w:rPr>
            </w:pPr>
            <w:r w:rsidDel="00000000" w:rsidR="00000000" w:rsidRPr="00000000">
              <w:rPr>
                <w:sz w:val="18"/>
                <w:szCs w:val="18"/>
                <w:rtl w:val="0"/>
              </w:rPr>
              <w:t xml:space="preserve">&lt;100 %&gt;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00" w:line="276.0005454545455" w:lineRule="auto"/>
              <w:rPr>
                <w:sz w:val="18"/>
                <w:szCs w:val="18"/>
              </w:rPr>
            </w:pPr>
            <w:r w:rsidDel="00000000" w:rsidR="00000000" w:rsidRPr="00000000">
              <w:rPr>
                <w:sz w:val="18"/>
                <w:szCs w:val="18"/>
                <w:rtl w:val="0"/>
              </w:rPr>
              <w:t xml:space="preserve">&lt;100 %&gt;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200" w:line="276.0005454545455" w:lineRule="auto"/>
              <w:rPr>
                <w:sz w:val="18"/>
                <w:szCs w:val="18"/>
              </w:rPr>
            </w:pPr>
            <w:r w:rsidDel="00000000" w:rsidR="00000000" w:rsidRPr="00000000">
              <w:rPr>
                <w:sz w:val="18"/>
                <w:szCs w:val="18"/>
                <w:rtl w:val="0"/>
              </w:rPr>
              <w:t xml:space="preserve">&lt;100 %&gt;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00" w:line="276.0005454545455" w:lineRule="auto"/>
              <w:rPr>
                <w:sz w:val="18"/>
                <w:szCs w:val="18"/>
              </w:rPr>
            </w:pPr>
            <w:r w:rsidDel="00000000" w:rsidR="00000000" w:rsidRPr="00000000">
              <w:rPr>
                <w:sz w:val="18"/>
                <w:szCs w:val="18"/>
                <w:rtl w:val="0"/>
              </w:rPr>
              <w:t xml:space="preserve"> &lt;100 %&gt;</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200" w:line="276.0005454545455" w:lineRule="auto"/>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Darren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after="200" w:line="276.0005454545455" w:lineRule="auto"/>
              <w:rPr>
                <w:sz w:val="18"/>
                <w:szCs w:val="18"/>
              </w:rPr>
            </w:pPr>
            <w:r w:rsidDel="00000000" w:rsidR="00000000" w:rsidRPr="00000000">
              <w:rPr>
                <w:sz w:val="18"/>
                <w:szCs w:val="18"/>
                <w:rtl w:val="0"/>
              </w:rPr>
              <w:t xml:space="preserve">&lt;100 %&gt;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after="200" w:line="276.0005454545455" w:lineRule="auto"/>
              <w:rPr>
                <w:sz w:val="18"/>
                <w:szCs w:val="18"/>
              </w:rPr>
            </w:pPr>
            <w:r w:rsidDel="00000000" w:rsidR="00000000" w:rsidRPr="00000000">
              <w:rPr>
                <w:sz w:val="18"/>
                <w:szCs w:val="18"/>
                <w:rtl w:val="0"/>
              </w:rPr>
              <w:t xml:space="preserve">&lt;100 %&gt;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00" w:line="276.0005454545455" w:lineRule="auto"/>
              <w:rPr>
                <w:sz w:val="18"/>
                <w:szCs w:val="18"/>
              </w:rPr>
            </w:pPr>
            <w:r w:rsidDel="00000000" w:rsidR="00000000" w:rsidRPr="00000000">
              <w:rPr>
                <w:sz w:val="18"/>
                <w:szCs w:val="18"/>
                <w:rtl w:val="0"/>
              </w:rPr>
              <w:t xml:space="preserve">&lt;100 %&gt;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200" w:line="276.0005454545455" w:lineRule="auto"/>
              <w:rPr>
                <w:sz w:val="18"/>
                <w:szCs w:val="18"/>
              </w:rPr>
            </w:pPr>
            <w:r w:rsidDel="00000000" w:rsidR="00000000" w:rsidRPr="00000000">
              <w:rPr>
                <w:sz w:val="18"/>
                <w:szCs w:val="18"/>
                <w:rtl w:val="0"/>
              </w:rPr>
              <w:t xml:space="preserve"> &lt;100 %&gt;</w:t>
            </w:r>
          </w:p>
        </w:tc>
      </w:tr>
      <w:tr>
        <w:trPr>
          <w:trHeight w:val="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after="200" w:line="276.0005454545455" w:lineRule="auto"/>
              <w:rPr>
                <w:rFonts w:ascii="Times New Roman" w:cs="Times New Roman" w:eastAsia="Times New Roman" w:hAnsi="Times New Roman"/>
                <w:color w:val="244061"/>
                <w:sz w:val="36"/>
                <w:szCs w:val="36"/>
              </w:rPr>
            </w:pPr>
            <w:r w:rsidDel="00000000" w:rsidR="00000000" w:rsidRPr="00000000">
              <w:rPr>
                <w:rFonts w:ascii="Times New Roman" w:cs="Times New Roman" w:eastAsia="Times New Roman" w:hAnsi="Times New Roman"/>
                <w:color w:val="244061"/>
                <w:sz w:val="36"/>
                <w:szCs w:val="36"/>
                <w:rtl w:val="0"/>
              </w:rPr>
              <w:t xml:space="preserve">Brendan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after="200" w:line="276.0005454545455" w:lineRule="auto"/>
              <w:rPr>
                <w:sz w:val="18"/>
                <w:szCs w:val="18"/>
              </w:rPr>
            </w:pPr>
            <w:r w:rsidDel="00000000" w:rsidR="00000000" w:rsidRPr="00000000">
              <w:rPr>
                <w:sz w:val="18"/>
                <w:szCs w:val="18"/>
                <w:rtl w:val="0"/>
              </w:rPr>
              <w:t xml:space="preserve"> &lt;100 %&gt;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after="200" w:line="276.0005454545455" w:lineRule="auto"/>
              <w:rPr>
                <w:sz w:val="18"/>
                <w:szCs w:val="18"/>
              </w:rPr>
            </w:pPr>
            <w:r w:rsidDel="00000000" w:rsidR="00000000" w:rsidRPr="00000000">
              <w:rPr>
                <w:sz w:val="18"/>
                <w:szCs w:val="18"/>
                <w:rtl w:val="0"/>
              </w:rPr>
              <w:t xml:space="preserve"> &lt;100 %&gt;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after="200" w:line="276.0005454545455" w:lineRule="auto"/>
              <w:rPr>
                <w:sz w:val="18"/>
                <w:szCs w:val="18"/>
              </w:rPr>
            </w:pPr>
            <w:r w:rsidDel="00000000" w:rsidR="00000000" w:rsidRPr="00000000">
              <w:rPr>
                <w:sz w:val="18"/>
                <w:szCs w:val="18"/>
                <w:rtl w:val="0"/>
              </w:rPr>
              <w:t xml:space="preserve"> &lt;100 %&gt;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after="200" w:line="276.0005454545455" w:lineRule="auto"/>
              <w:rPr>
                <w:sz w:val="18"/>
                <w:szCs w:val="18"/>
              </w:rPr>
            </w:pPr>
            <w:r w:rsidDel="00000000" w:rsidR="00000000" w:rsidRPr="00000000">
              <w:rPr>
                <w:sz w:val="18"/>
                <w:szCs w:val="18"/>
                <w:rtl w:val="0"/>
              </w:rPr>
              <w:t xml:space="preserve"> &lt;100 %&gt;</w:t>
            </w:r>
          </w:p>
        </w:tc>
      </w:tr>
    </w:tbl>
    <w:p w:rsidR="00000000" w:rsidDel="00000000" w:rsidP="00000000" w:rsidRDefault="00000000" w:rsidRPr="00000000" w14:paraId="0000002A">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2B">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Task1:</w:t>
      </w:r>
    </w:p>
    <w:p w:rsidR="00000000" w:rsidDel="00000000" w:rsidP="00000000" w:rsidRDefault="00000000" w:rsidRPr="00000000" w14:paraId="0000002C">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processing the data through pandas, it was observed that some of the variables did not match the data dictionary provided. These variables are as follows:</w:t>
      </w:r>
    </w:p>
    <w:tbl>
      <w:tblPr>
        <w:tblStyle w:val="Table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1260"/>
        <w:gridCol w:w="2280"/>
        <w:gridCol w:w="2205"/>
        <w:tblGridChange w:id="0">
          <w:tblGrid>
            <w:gridCol w:w="2715"/>
            <w:gridCol w:w="1260"/>
            <w:gridCol w:w="2280"/>
            <w:gridCol w:w="22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admission_type_id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(Categorical)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values represent category ids, thus should be displayed as string</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discharge_disposition_id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(Categorical)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admission_source_id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(Categorical)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trHeight w:val="506.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diabetesMed</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Binary(Categorical)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values where mapped to binary values as they were categorical data with only two categories</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trHeight w:val="506.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Binary(Categorical)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7">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49773" cy="1618517"/>
            <wp:effectExtent b="0" l="0" r="0" t="0"/>
            <wp:docPr id="25"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5049773" cy="161851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064864" cy="2032432"/>
            <wp:effectExtent b="0" l="0" r="0" t="0"/>
            <wp:docPr id="33"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4064864" cy="203243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433763" cy="4852406"/>
            <wp:effectExtent b="0" l="0" r="0" t="0"/>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433763" cy="485240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screenshot is the end result of datatypes for the data once we have changed the integer data to strings to identify categories. You can see that admission_type_id, admission_source_id and discharge_disposition_id are now objects, and admission_type_id is made up of unique strings representing each value within the category. </w:t>
      </w:r>
    </w:p>
    <w:p w:rsidR="00000000" w:rsidDel="00000000" w:rsidP="00000000" w:rsidRDefault="00000000" w:rsidRPr="00000000" w14:paraId="0000004B">
      <w:pPr>
        <w:spacing w:after="20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Task2:</w:t>
      </w:r>
    </w:p>
    <w:p w:rsidR="00000000" w:rsidDel="00000000" w:rsidP="00000000" w:rsidRDefault="00000000" w:rsidRPr="00000000" w14:paraId="0000004D">
      <w:pPr>
        <w:numPr>
          <w:ilvl w:val="0"/>
          <w:numId w:val="2"/>
        </w:numPr>
        <w:spacing w:after="200" w:line="276.00054545454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identify and report the skewness of the variables we split the data up into a numeric data frame and an object data frame. A skewness function was used to measure skewness on all numeric variables and the mode function was used to measure the skewness of all objects.</w:t>
      </w:r>
    </w:p>
    <w:p w:rsidR="00000000" w:rsidDel="00000000" w:rsidP="00000000" w:rsidRDefault="00000000" w:rsidRPr="00000000" w14:paraId="0000004E">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5183" cy="1979752"/>
            <wp:effectExtent b="0" l="0" r="0" t="0"/>
            <wp:docPr id="27"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735183" cy="197975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8697" cy="640974"/>
            <wp:effectExtent b="0" l="0" r="0" t="0"/>
            <wp:docPr id="3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6348697" cy="64097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the numeric data the variables </w:t>
      </w:r>
      <w:r w:rsidDel="00000000" w:rsidR="00000000" w:rsidRPr="00000000">
        <w:rPr>
          <w:rFonts w:ascii="Times New Roman" w:cs="Times New Roman" w:eastAsia="Times New Roman" w:hAnsi="Times New Roman"/>
          <w:i w:val="1"/>
          <w:sz w:val="24"/>
          <w:szCs w:val="24"/>
          <w:rtl w:val="0"/>
        </w:rPr>
        <w:t xml:space="preserve">change of medication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number of lab procedures</w:t>
      </w:r>
      <w:r w:rsidDel="00000000" w:rsidR="00000000" w:rsidRPr="00000000">
        <w:rPr>
          <w:rFonts w:ascii="Times New Roman" w:cs="Times New Roman" w:eastAsia="Times New Roman" w:hAnsi="Times New Roman"/>
          <w:sz w:val="24"/>
          <w:szCs w:val="24"/>
          <w:rtl w:val="0"/>
        </w:rPr>
        <w:t xml:space="preserve"> were moderately negatively skewed. All other variables were highly negatively skewed, except for </w:t>
      </w:r>
      <w:r w:rsidDel="00000000" w:rsidR="00000000" w:rsidRPr="00000000">
        <w:rPr>
          <w:rFonts w:ascii="Times New Roman" w:cs="Times New Roman" w:eastAsia="Times New Roman" w:hAnsi="Times New Roman"/>
          <w:i w:val="1"/>
          <w:sz w:val="24"/>
          <w:szCs w:val="24"/>
          <w:rtl w:val="0"/>
        </w:rPr>
        <w:t xml:space="preserve">number of diagnosis</w:t>
      </w:r>
      <w:r w:rsidDel="00000000" w:rsidR="00000000" w:rsidRPr="00000000">
        <w:rPr>
          <w:rFonts w:ascii="Times New Roman" w:cs="Times New Roman" w:eastAsia="Times New Roman" w:hAnsi="Times New Roman"/>
          <w:sz w:val="24"/>
          <w:szCs w:val="24"/>
          <w:rtl w:val="0"/>
        </w:rPr>
        <w:t xml:space="preserve"> which was highly positively skewed. Notable variables were </w:t>
      </w:r>
      <w:r w:rsidDel="00000000" w:rsidR="00000000" w:rsidRPr="00000000">
        <w:rPr>
          <w:rFonts w:ascii="Times New Roman" w:cs="Times New Roman" w:eastAsia="Times New Roman" w:hAnsi="Times New Roman"/>
          <w:i w:val="1"/>
          <w:sz w:val="24"/>
          <w:szCs w:val="24"/>
          <w:rtl w:val="0"/>
        </w:rPr>
        <w:t xml:space="preserve">number of emergency visits</w:t>
      </w:r>
      <w:r w:rsidDel="00000000" w:rsidR="00000000" w:rsidRPr="00000000">
        <w:rPr>
          <w:rFonts w:ascii="Times New Roman" w:cs="Times New Roman" w:eastAsia="Times New Roman" w:hAnsi="Times New Roman"/>
          <w:sz w:val="24"/>
          <w:szCs w:val="24"/>
          <w:rtl w:val="0"/>
        </w:rPr>
        <w:t xml:space="preserve"> (21.28), </w:t>
      </w:r>
      <w:r w:rsidDel="00000000" w:rsidR="00000000" w:rsidRPr="00000000">
        <w:rPr>
          <w:rFonts w:ascii="Times New Roman" w:cs="Times New Roman" w:eastAsia="Times New Roman" w:hAnsi="Times New Roman"/>
          <w:i w:val="1"/>
          <w:sz w:val="24"/>
          <w:szCs w:val="24"/>
          <w:rtl w:val="0"/>
        </w:rPr>
        <w:t xml:space="preserve">number of inpatients </w:t>
      </w:r>
      <w:r w:rsidDel="00000000" w:rsidR="00000000" w:rsidRPr="00000000">
        <w:rPr>
          <w:rFonts w:ascii="Times New Roman" w:cs="Times New Roman" w:eastAsia="Times New Roman" w:hAnsi="Times New Roman"/>
          <w:sz w:val="24"/>
          <w:szCs w:val="24"/>
          <w:rtl w:val="0"/>
        </w:rPr>
        <w:t xml:space="preserve">(3.49) and </w:t>
      </w:r>
      <w:r w:rsidDel="00000000" w:rsidR="00000000" w:rsidRPr="00000000">
        <w:rPr>
          <w:rFonts w:ascii="Times New Roman" w:cs="Times New Roman" w:eastAsia="Times New Roman" w:hAnsi="Times New Roman"/>
          <w:i w:val="1"/>
          <w:sz w:val="24"/>
          <w:szCs w:val="24"/>
          <w:rtl w:val="0"/>
        </w:rPr>
        <w:t xml:space="preserve">number of outpatients</w:t>
      </w:r>
      <w:r w:rsidDel="00000000" w:rsidR="00000000" w:rsidRPr="00000000">
        <w:rPr>
          <w:rFonts w:ascii="Times New Roman" w:cs="Times New Roman" w:eastAsia="Times New Roman" w:hAnsi="Times New Roman"/>
          <w:sz w:val="24"/>
          <w:szCs w:val="24"/>
          <w:rtl w:val="0"/>
        </w:rPr>
        <w:t xml:space="preserve"> (7.49) which were very highly positively skewed.</w:t>
      </w:r>
    </w:p>
    <w:p w:rsidR="00000000" w:rsidDel="00000000" w:rsidP="00000000" w:rsidRDefault="00000000" w:rsidRPr="00000000" w14:paraId="00000052">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categorical data variables such as </w:t>
      </w:r>
      <w:r w:rsidDel="00000000" w:rsidR="00000000" w:rsidRPr="00000000">
        <w:rPr>
          <w:rFonts w:ascii="Times New Roman" w:cs="Times New Roman" w:eastAsia="Times New Roman" w:hAnsi="Times New Roman"/>
          <w:i w:val="1"/>
          <w:sz w:val="24"/>
          <w:szCs w:val="24"/>
          <w:rtl w:val="0"/>
        </w:rPr>
        <w:t xml:space="preserve">race, gender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age </w:t>
      </w:r>
      <w:r w:rsidDel="00000000" w:rsidR="00000000" w:rsidRPr="00000000">
        <w:rPr>
          <w:rFonts w:ascii="Times New Roman" w:cs="Times New Roman" w:eastAsia="Times New Roman" w:hAnsi="Times New Roman"/>
          <w:sz w:val="24"/>
          <w:szCs w:val="24"/>
          <w:rtl w:val="0"/>
        </w:rPr>
        <w:t xml:space="preserve">were skewed towards </w:t>
      </w:r>
      <w:r w:rsidDel="00000000" w:rsidR="00000000" w:rsidRPr="00000000">
        <w:rPr>
          <w:rFonts w:ascii="Times New Roman" w:cs="Times New Roman" w:eastAsia="Times New Roman" w:hAnsi="Times New Roman"/>
          <w:i w:val="1"/>
          <w:sz w:val="24"/>
          <w:szCs w:val="24"/>
          <w:rtl w:val="0"/>
        </w:rPr>
        <w:t xml:space="preserve">caucasian, Female </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70-80 </w:t>
      </w:r>
      <w:r w:rsidDel="00000000" w:rsidR="00000000" w:rsidRPr="00000000">
        <w:rPr>
          <w:rFonts w:ascii="Times New Roman" w:cs="Times New Roman" w:eastAsia="Times New Roman" w:hAnsi="Times New Roman"/>
          <w:sz w:val="24"/>
          <w:szCs w:val="24"/>
          <w:rtl w:val="0"/>
        </w:rPr>
        <w:t xml:space="preserve">respectively. Another key insight derived from the mode of the categorical data is that most people were not prescribed medicine with all medication variables being skewed towards </w:t>
      </w:r>
      <w:r w:rsidDel="00000000" w:rsidR="00000000" w:rsidRPr="00000000">
        <w:rPr>
          <w:rFonts w:ascii="Times New Roman" w:cs="Times New Roman" w:eastAsia="Times New Roman" w:hAnsi="Times New Roman"/>
          <w:i w:val="1"/>
          <w:sz w:val="24"/>
          <w:szCs w:val="24"/>
          <w:rtl w:val="0"/>
        </w:rPr>
        <w:t xml:space="preserve">No </w:t>
      </w:r>
      <w:r w:rsidDel="00000000" w:rsidR="00000000" w:rsidRPr="00000000">
        <w:rPr>
          <w:rFonts w:ascii="Times New Roman" w:cs="Times New Roman" w:eastAsia="Times New Roman" w:hAnsi="Times New Roman"/>
          <w:sz w:val="24"/>
          <w:szCs w:val="24"/>
          <w:rtl w:val="0"/>
        </w:rPr>
        <w:t xml:space="preserve">(did not receive medicine).</w:t>
      </w:r>
    </w:p>
    <w:p w:rsidR="00000000" w:rsidDel="00000000" w:rsidP="00000000" w:rsidRDefault="00000000" w:rsidRPr="00000000" w14:paraId="00000053">
      <w:pPr>
        <w:numPr>
          <w:ilvl w:val="0"/>
          <w:numId w:val="2"/>
        </w:numPr>
        <w:spacing w:after="200" w:line="276.00054545454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To identify any inconsistencies in the data a for loop was created to display all the unique values for all the variables in the data. Through this we could see which variables had errors or missing data and then use the </w:t>
      </w:r>
      <w:r w:rsidDel="00000000" w:rsidR="00000000" w:rsidRPr="00000000">
        <w:rPr>
          <w:rFonts w:ascii="Times New Roman" w:cs="Times New Roman" w:eastAsia="Times New Roman" w:hAnsi="Times New Roman"/>
          <w:i w:val="1"/>
          <w:sz w:val="24"/>
          <w:szCs w:val="24"/>
          <w:rtl w:val="0"/>
        </w:rPr>
        <w:t xml:space="preserve">values counts </w:t>
      </w:r>
      <w:r w:rsidDel="00000000" w:rsidR="00000000" w:rsidRPr="00000000">
        <w:rPr>
          <w:rFonts w:ascii="Times New Roman" w:cs="Times New Roman" w:eastAsia="Times New Roman" w:hAnsi="Times New Roman"/>
          <w:sz w:val="24"/>
          <w:szCs w:val="24"/>
          <w:rtl w:val="0"/>
        </w:rPr>
        <w:t xml:space="preserve">function to determine the amount of missing data in the variable. Variables such as </w:t>
      </w:r>
      <w:r w:rsidDel="00000000" w:rsidR="00000000" w:rsidRPr="00000000">
        <w:rPr>
          <w:rFonts w:ascii="Times New Roman" w:cs="Times New Roman" w:eastAsia="Times New Roman" w:hAnsi="Times New Roman"/>
          <w:i w:val="1"/>
          <w:sz w:val="24"/>
          <w:szCs w:val="24"/>
          <w:rtl w:val="0"/>
        </w:rPr>
        <w:t xml:space="preserve">weight, payer code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i w:val="1"/>
          <w:sz w:val="24"/>
          <w:szCs w:val="24"/>
          <w:rtl w:val="0"/>
        </w:rPr>
        <w:t xml:space="preserve"> medical speciality, </w:t>
      </w:r>
      <w:r w:rsidDel="00000000" w:rsidR="00000000" w:rsidRPr="00000000">
        <w:rPr>
          <w:rFonts w:ascii="Times New Roman" w:cs="Times New Roman" w:eastAsia="Times New Roman" w:hAnsi="Times New Roman"/>
          <w:sz w:val="24"/>
          <w:szCs w:val="24"/>
          <w:rtl w:val="0"/>
        </w:rPr>
        <w:t xml:space="preserve">had more missing data then they did valid data and as a result were dropped from the dataset. </w:t>
      </w:r>
      <w:r w:rsidDel="00000000" w:rsidR="00000000" w:rsidRPr="00000000">
        <w:rPr>
          <w:rFonts w:ascii="Times New Roman" w:cs="Times New Roman" w:eastAsia="Times New Roman" w:hAnsi="Times New Roman"/>
          <w:i w:val="1"/>
          <w:sz w:val="24"/>
          <w:szCs w:val="24"/>
          <w:rtl w:val="0"/>
        </w:rPr>
        <w:t xml:space="preserve">Acetohexamide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tolbutamide </w:t>
      </w:r>
      <w:r w:rsidDel="00000000" w:rsidR="00000000" w:rsidRPr="00000000">
        <w:rPr>
          <w:rFonts w:ascii="Times New Roman" w:cs="Times New Roman" w:eastAsia="Times New Roman" w:hAnsi="Times New Roman"/>
          <w:sz w:val="24"/>
          <w:szCs w:val="24"/>
          <w:rtl w:val="0"/>
        </w:rPr>
        <w:t xml:space="preserve">were not used by any patients in the data set so they were also dropped. In the case of </w:t>
      </w:r>
      <w:r w:rsidDel="00000000" w:rsidR="00000000" w:rsidRPr="00000000">
        <w:rPr>
          <w:rFonts w:ascii="Times New Roman" w:cs="Times New Roman" w:eastAsia="Times New Roman" w:hAnsi="Times New Roman"/>
          <w:i w:val="1"/>
          <w:sz w:val="24"/>
          <w:szCs w:val="24"/>
          <w:rtl w:val="0"/>
        </w:rPr>
        <w:t xml:space="preserve">patient nbr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encounter id</w:t>
      </w:r>
      <w:r w:rsidDel="00000000" w:rsidR="00000000" w:rsidRPr="00000000">
        <w:rPr>
          <w:rFonts w:ascii="Times New Roman" w:cs="Times New Roman" w:eastAsia="Times New Roman" w:hAnsi="Times New Roman"/>
          <w:sz w:val="24"/>
          <w:szCs w:val="24"/>
          <w:rtl w:val="0"/>
        </w:rPr>
        <w:t xml:space="preserve"> it was decided that they were not important to our exploration of the data so they two were dropped. The variables </w:t>
      </w:r>
      <w:r w:rsidDel="00000000" w:rsidR="00000000" w:rsidRPr="00000000">
        <w:rPr>
          <w:rFonts w:ascii="Times New Roman" w:cs="Times New Roman" w:eastAsia="Times New Roman" w:hAnsi="Times New Roman"/>
          <w:i w:val="1"/>
          <w:sz w:val="24"/>
          <w:szCs w:val="24"/>
          <w:rtl w:val="0"/>
        </w:rPr>
        <w:t xml:space="preserve">Diag 1, Diag 2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Diag 3 </w:t>
      </w:r>
      <w:r w:rsidDel="00000000" w:rsidR="00000000" w:rsidRPr="00000000">
        <w:rPr>
          <w:rFonts w:ascii="Times New Roman" w:cs="Times New Roman" w:eastAsia="Times New Roman" w:hAnsi="Times New Roman"/>
          <w:sz w:val="24"/>
          <w:szCs w:val="24"/>
          <w:rtl w:val="0"/>
        </w:rPr>
        <w:t xml:space="preserve">were also dropped as they were stated to be a 3 digit code but many of the values contained strings and doubles</w:t>
      </w:r>
    </w:p>
    <w:p w:rsidR="00000000" w:rsidDel="00000000" w:rsidP="00000000" w:rsidRDefault="00000000" w:rsidRPr="00000000" w14:paraId="00000054">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41500"/>
            <wp:effectExtent b="0" l="0" r="0" t="0"/>
            <wp:docPr id="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5530" cy="1576434"/>
            <wp:effectExtent b="0" l="0" r="0" t="0"/>
            <wp:docPr id="32"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2775530" cy="157643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6700"/>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276.0005454545455"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For variables such as </w:t>
      </w:r>
      <w:r w:rsidDel="00000000" w:rsidR="00000000" w:rsidRPr="00000000">
        <w:rPr>
          <w:rFonts w:ascii="Times New Roman" w:cs="Times New Roman" w:eastAsia="Times New Roman" w:hAnsi="Times New Roman"/>
          <w:i w:val="1"/>
          <w:sz w:val="24"/>
          <w:szCs w:val="24"/>
          <w:rtl w:val="0"/>
        </w:rPr>
        <w:t xml:space="preserve">age, gender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chlorpropamide </w:t>
      </w:r>
      <w:r w:rsidDel="00000000" w:rsidR="00000000" w:rsidRPr="00000000">
        <w:rPr>
          <w:rFonts w:ascii="Times New Roman" w:cs="Times New Roman" w:eastAsia="Times New Roman" w:hAnsi="Times New Roman"/>
          <w:sz w:val="24"/>
          <w:szCs w:val="24"/>
          <w:rtl w:val="0"/>
        </w:rPr>
        <w:t xml:space="preserve">the missing values were less than 1% of the total values in their variables, because of this we decided it would not affect the data if we just dropped these missing values. In the case of </w:t>
      </w:r>
      <w:r w:rsidDel="00000000" w:rsidR="00000000" w:rsidRPr="00000000">
        <w:rPr>
          <w:rFonts w:ascii="Times New Roman" w:cs="Times New Roman" w:eastAsia="Times New Roman" w:hAnsi="Times New Roman"/>
          <w:i w:val="1"/>
          <w:sz w:val="24"/>
          <w:szCs w:val="24"/>
          <w:rtl w:val="0"/>
        </w:rPr>
        <w:t xml:space="preserve">race </w:t>
      </w:r>
      <w:r w:rsidDel="00000000" w:rsidR="00000000" w:rsidRPr="00000000">
        <w:rPr>
          <w:rFonts w:ascii="Times New Roman" w:cs="Times New Roman" w:eastAsia="Times New Roman" w:hAnsi="Times New Roman"/>
          <w:sz w:val="24"/>
          <w:szCs w:val="24"/>
          <w:rtl w:val="0"/>
        </w:rPr>
        <w:t xml:space="preserve">the missing values made up a larger share of the values in the variable. We decided to replace the missing values with the mode of </w:t>
      </w:r>
      <w:r w:rsidDel="00000000" w:rsidR="00000000" w:rsidRPr="00000000">
        <w:rPr>
          <w:rFonts w:ascii="Times New Roman" w:cs="Times New Roman" w:eastAsia="Times New Roman" w:hAnsi="Times New Roman"/>
          <w:i w:val="1"/>
          <w:sz w:val="24"/>
          <w:szCs w:val="24"/>
          <w:rtl w:val="0"/>
        </w:rPr>
        <w:t xml:space="preserve">race</w:t>
      </w:r>
      <w:r w:rsidDel="00000000" w:rsidR="00000000" w:rsidRPr="00000000">
        <w:rPr>
          <w:rFonts w:ascii="Times New Roman" w:cs="Times New Roman" w:eastAsia="Times New Roman" w:hAnsi="Times New Roman"/>
          <w:sz w:val="24"/>
          <w:szCs w:val="24"/>
          <w:rtl w:val="0"/>
        </w:rPr>
        <w:t xml:space="preserve">, in this case </w:t>
      </w:r>
      <w:r w:rsidDel="00000000" w:rsidR="00000000" w:rsidRPr="00000000">
        <w:rPr>
          <w:rFonts w:ascii="Times New Roman" w:cs="Times New Roman" w:eastAsia="Times New Roman" w:hAnsi="Times New Roman"/>
          <w:i w:val="1"/>
          <w:sz w:val="24"/>
          <w:szCs w:val="24"/>
          <w:rtl w:val="0"/>
        </w:rPr>
        <w:t xml:space="preserve">caucasian.</w:t>
      </w:r>
    </w:p>
    <w:p w:rsidR="00000000" w:rsidDel="00000000" w:rsidP="00000000" w:rsidRDefault="00000000" w:rsidRPr="00000000" w14:paraId="00000058">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8253" cy="2129205"/>
            <wp:effectExtent b="0" l="0" r="0" t="0"/>
            <wp:docPr id="30"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678253" cy="212920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8057" cy="2741545"/>
            <wp:effectExtent b="0" l="0" r="0" t="0"/>
            <wp:docPr id="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218057" cy="274154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2"/>
        </w:numPr>
        <w:spacing w:after="0" w:afterAutospacing="0" w:line="276.00054545454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numPr>
          <w:ilvl w:val="1"/>
          <w:numId w:val="2"/>
        </w:numPr>
        <w:spacing w:after="200" w:line="276.0005454545455"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calculate the average </w:t>
      </w:r>
      <w:r w:rsidDel="00000000" w:rsidR="00000000" w:rsidRPr="00000000">
        <w:rPr>
          <w:rFonts w:ascii="Times New Roman" w:cs="Times New Roman" w:eastAsia="Times New Roman" w:hAnsi="Times New Roman"/>
          <w:i w:val="1"/>
          <w:sz w:val="24"/>
          <w:szCs w:val="24"/>
          <w:rtl w:val="0"/>
        </w:rPr>
        <w:t xml:space="preserve">time stay </w:t>
      </w:r>
      <w:r w:rsidDel="00000000" w:rsidR="00000000" w:rsidRPr="00000000">
        <w:rPr>
          <w:rFonts w:ascii="Times New Roman" w:cs="Times New Roman" w:eastAsia="Times New Roman" w:hAnsi="Times New Roman"/>
          <w:sz w:val="24"/>
          <w:szCs w:val="24"/>
          <w:rtl w:val="0"/>
        </w:rPr>
        <w:t xml:space="preserve">in hospital for </w:t>
      </w:r>
      <w:r w:rsidDel="00000000" w:rsidR="00000000" w:rsidRPr="00000000">
        <w:rPr>
          <w:rFonts w:ascii="Times New Roman" w:cs="Times New Roman" w:eastAsia="Times New Roman" w:hAnsi="Times New Roman"/>
          <w:i w:val="1"/>
          <w:sz w:val="24"/>
          <w:szCs w:val="24"/>
          <w:rtl w:val="0"/>
        </w:rPr>
        <w:t xml:space="preserve">females</w:t>
      </w:r>
      <w:r w:rsidDel="00000000" w:rsidR="00000000" w:rsidRPr="00000000">
        <w:rPr>
          <w:rFonts w:ascii="Times New Roman" w:cs="Times New Roman" w:eastAsia="Times New Roman" w:hAnsi="Times New Roman"/>
          <w:sz w:val="24"/>
          <w:szCs w:val="24"/>
          <w:rtl w:val="0"/>
        </w:rPr>
        <w:t xml:space="preserve"> who were </w:t>
      </w:r>
      <w:r w:rsidDel="00000000" w:rsidR="00000000" w:rsidRPr="00000000">
        <w:rPr>
          <w:rFonts w:ascii="Times New Roman" w:cs="Times New Roman" w:eastAsia="Times New Roman" w:hAnsi="Times New Roman"/>
          <w:i w:val="1"/>
          <w:sz w:val="24"/>
          <w:szCs w:val="24"/>
          <w:rtl w:val="0"/>
        </w:rPr>
        <w:t xml:space="preserve">readmitted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less than 30 days</w:t>
      </w:r>
      <w:r w:rsidDel="00000000" w:rsidR="00000000" w:rsidRPr="00000000">
        <w:rPr>
          <w:rFonts w:ascii="Times New Roman" w:cs="Times New Roman" w:eastAsia="Times New Roman" w:hAnsi="Times New Roman"/>
          <w:sz w:val="24"/>
          <w:szCs w:val="24"/>
          <w:rtl w:val="0"/>
        </w:rPr>
        <w:t xml:space="preserve"> we first made a dataframe that only had female patients.</w:t>
      </w:r>
    </w:p>
    <w:p w:rsidR="00000000" w:rsidDel="00000000" w:rsidP="00000000" w:rsidRDefault="00000000" w:rsidRPr="00000000" w14:paraId="0000005D">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8845" cy="578091"/>
            <wp:effectExtent b="0" l="0" r="0" t="0"/>
            <wp:docPr id="1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258845" cy="57809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w:t>
      </w:r>
      <w:r w:rsidDel="00000000" w:rsidR="00000000" w:rsidRPr="00000000">
        <w:rPr>
          <w:rFonts w:ascii="Times New Roman" w:cs="Times New Roman" w:eastAsia="Times New Roman" w:hAnsi="Times New Roman"/>
          <w:i w:val="1"/>
          <w:sz w:val="24"/>
          <w:szCs w:val="24"/>
          <w:rtl w:val="0"/>
        </w:rPr>
        <w:t xml:space="preserve">Readmitted </w:t>
      </w:r>
      <w:r w:rsidDel="00000000" w:rsidR="00000000" w:rsidRPr="00000000">
        <w:rPr>
          <w:rFonts w:ascii="Times New Roman" w:cs="Times New Roman" w:eastAsia="Times New Roman" w:hAnsi="Times New Roman"/>
          <w:sz w:val="24"/>
          <w:szCs w:val="24"/>
          <w:rtl w:val="0"/>
        </w:rPr>
        <w:t xml:space="preserve">values </w:t>
      </w:r>
      <w:r w:rsidDel="00000000" w:rsidR="00000000" w:rsidRPr="00000000">
        <w:rPr>
          <w:rFonts w:ascii="Times New Roman" w:cs="Times New Roman" w:eastAsia="Times New Roman" w:hAnsi="Times New Roman"/>
          <w:i w:val="1"/>
          <w:sz w:val="24"/>
          <w:szCs w:val="24"/>
          <w:rtl w:val="0"/>
        </w:rPr>
        <w:t xml:space="preserve">No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&gt;30</w:t>
      </w:r>
      <w:r w:rsidDel="00000000" w:rsidR="00000000" w:rsidRPr="00000000">
        <w:rPr>
          <w:rFonts w:ascii="Times New Roman" w:cs="Times New Roman" w:eastAsia="Times New Roman" w:hAnsi="Times New Roman"/>
          <w:sz w:val="24"/>
          <w:szCs w:val="24"/>
          <w:rtl w:val="0"/>
        </w:rPr>
        <w:t xml:space="preserve"> were removed from the dataframe so only </w:t>
      </w:r>
      <w:r w:rsidDel="00000000" w:rsidR="00000000" w:rsidRPr="00000000">
        <w:rPr>
          <w:rFonts w:ascii="Times New Roman" w:cs="Times New Roman" w:eastAsia="Times New Roman" w:hAnsi="Times New Roman"/>
          <w:i w:val="1"/>
          <w:sz w:val="24"/>
          <w:szCs w:val="24"/>
          <w:rtl w:val="0"/>
        </w:rPr>
        <w:t xml:space="preserve">Female </w:t>
      </w:r>
      <w:r w:rsidDel="00000000" w:rsidR="00000000" w:rsidRPr="00000000">
        <w:rPr>
          <w:rFonts w:ascii="Times New Roman" w:cs="Times New Roman" w:eastAsia="Times New Roman" w:hAnsi="Times New Roman"/>
          <w:sz w:val="24"/>
          <w:szCs w:val="24"/>
          <w:rtl w:val="0"/>
        </w:rPr>
        <w:t xml:space="preserve">patients </w:t>
      </w:r>
      <w:r w:rsidDel="00000000" w:rsidR="00000000" w:rsidRPr="00000000">
        <w:rPr>
          <w:rFonts w:ascii="Times New Roman" w:cs="Times New Roman" w:eastAsia="Times New Roman" w:hAnsi="Times New Roman"/>
          <w:i w:val="1"/>
          <w:sz w:val="24"/>
          <w:szCs w:val="24"/>
          <w:rtl w:val="0"/>
        </w:rPr>
        <w:t xml:space="preserve">readmitted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&lt;30</w:t>
      </w:r>
      <w:r w:rsidDel="00000000" w:rsidR="00000000" w:rsidRPr="00000000">
        <w:rPr>
          <w:rFonts w:ascii="Times New Roman" w:cs="Times New Roman" w:eastAsia="Times New Roman" w:hAnsi="Times New Roman"/>
          <w:sz w:val="24"/>
          <w:szCs w:val="24"/>
          <w:rtl w:val="0"/>
        </w:rPr>
        <w:t xml:space="preserve"> days were in the data frame.</w:t>
      </w:r>
    </w:p>
    <w:p w:rsidR="00000000" w:rsidDel="00000000" w:rsidP="00000000" w:rsidRDefault="00000000" w:rsidRPr="00000000" w14:paraId="00000060">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3593" cy="533366"/>
            <wp:effectExtent b="0" l="0" r="0" t="0"/>
            <wp:docPr id="3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213593" cy="53336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4507" cy="537614"/>
            <wp:effectExtent b="0" l="0" r="0" t="0"/>
            <wp:docPr id="1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214507" cy="53761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these values were removed we were able to calculate the mean </w:t>
      </w:r>
      <w:r w:rsidDel="00000000" w:rsidR="00000000" w:rsidRPr="00000000">
        <w:rPr>
          <w:rFonts w:ascii="Times New Roman" w:cs="Times New Roman" w:eastAsia="Times New Roman" w:hAnsi="Times New Roman"/>
          <w:i w:val="1"/>
          <w:sz w:val="24"/>
          <w:szCs w:val="24"/>
          <w:rtl w:val="0"/>
        </w:rPr>
        <w:t xml:space="preserve">time in hospital</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i w:val="1"/>
          <w:sz w:val="24"/>
          <w:szCs w:val="24"/>
          <w:rtl w:val="0"/>
        </w:rPr>
        <w:t xml:space="preserve">Female</w:t>
      </w:r>
      <w:r w:rsidDel="00000000" w:rsidR="00000000" w:rsidRPr="00000000">
        <w:rPr>
          <w:rFonts w:ascii="Times New Roman" w:cs="Times New Roman" w:eastAsia="Times New Roman" w:hAnsi="Times New Roman"/>
          <w:sz w:val="24"/>
          <w:szCs w:val="24"/>
          <w:rtl w:val="0"/>
        </w:rPr>
        <w:t xml:space="preserve"> patients </w:t>
      </w:r>
      <w:r w:rsidDel="00000000" w:rsidR="00000000" w:rsidRPr="00000000">
        <w:rPr>
          <w:rFonts w:ascii="Times New Roman" w:cs="Times New Roman" w:eastAsia="Times New Roman" w:hAnsi="Times New Roman"/>
          <w:i w:val="1"/>
          <w:sz w:val="24"/>
          <w:szCs w:val="24"/>
          <w:rtl w:val="0"/>
        </w:rPr>
        <w:t xml:space="preserve">readmitted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&lt;30</w:t>
      </w:r>
      <w:r w:rsidDel="00000000" w:rsidR="00000000" w:rsidRPr="00000000">
        <w:rPr>
          <w:rFonts w:ascii="Times New Roman" w:cs="Times New Roman" w:eastAsia="Times New Roman" w:hAnsi="Times New Roman"/>
          <w:sz w:val="24"/>
          <w:szCs w:val="24"/>
          <w:rtl w:val="0"/>
        </w:rPr>
        <w:t xml:space="preserve"> days, which was 4 and a half days (4.53).</w:t>
      </w:r>
    </w:p>
    <w:p w:rsidR="00000000" w:rsidDel="00000000" w:rsidP="00000000" w:rsidRDefault="00000000" w:rsidRPr="00000000" w14:paraId="00000063">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4938" cy="727666"/>
            <wp:effectExtent b="0" l="0" r="0" t="0"/>
            <wp:docPr id="2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14938" cy="72766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1"/>
          <w:numId w:val="2"/>
        </w:numPr>
        <w:spacing w:after="200" w:line="276.0005454545455"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Calculate which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group has the highest risk of being </w:t>
      </w:r>
      <w:r w:rsidDel="00000000" w:rsidR="00000000" w:rsidRPr="00000000">
        <w:rPr>
          <w:rFonts w:ascii="Times New Roman" w:cs="Times New Roman" w:eastAsia="Times New Roman" w:hAnsi="Times New Roman"/>
          <w:i w:val="1"/>
          <w:sz w:val="24"/>
          <w:szCs w:val="24"/>
          <w:rtl w:val="0"/>
        </w:rPr>
        <w:t xml:space="preserve">readmitted</w:t>
      </w:r>
      <w:r w:rsidDel="00000000" w:rsidR="00000000" w:rsidRPr="00000000">
        <w:rPr>
          <w:rFonts w:ascii="Times New Roman" w:cs="Times New Roman" w:eastAsia="Times New Roman" w:hAnsi="Times New Roman"/>
          <w:sz w:val="24"/>
          <w:szCs w:val="24"/>
          <w:rtl w:val="0"/>
        </w:rPr>
        <w:t xml:space="preserve"> within 30 days we first had to map numeric values to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5">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we then created a dataframe with only patients that were </w:t>
      </w:r>
      <w:r w:rsidDel="00000000" w:rsidR="00000000" w:rsidRPr="00000000">
        <w:rPr>
          <w:rFonts w:ascii="Times New Roman" w:cs="Times New Roman" w:eastAsia="Times New Roman" w:hAnsi="Times New Roman"/>
          <w:i w:val="1"/>
          <w:sz w:val="24"/>
          <w:szCs w:val="24"/>
          <w:rtl w:val="0"/>
        </w:rPr>
        <w:t xml:space="preserve">readmitted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&lt;30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8388" cy="346039"/>
            <wp:effectExtent b="0" l="0" r="0" t="0"/>
            <wp:docPr id="2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2338388" cy="34603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risk for each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group of being </w:t>
      </w:r>
      <w:r w:rsidDel="00000000" w:rsidR="00000000" w:rsidRPr="00000000">
        <w:rPr>
          <w:rFonts w:ascii="Times New Roman" w:cs="Times New Roman" w:eastAsia="Times New Roman" w:hAnsi="Times New Roman"/>
          <w:i w:val="1"/>
          <w:sz w:val="24"/>
          <w:szCs w:val="24"/>
          <w:rtl w:val="0"/>
        </w:rPr>
        <w:t xml:space="preserve">readmitted</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&lt;30</w:t>
      </w:r>
      <w:r w:rsidDel="00000000" w:rsidR="00000000" w:rsidRPr="00000000">
        <w:rPr>
          <w:rFonts w:ascii="Times New Roman" w:cs="Times New Roman" w:eastAsia="Times New Roman" w:hAnsi="Times New Roman"/>
          <w:sz w:val="24"/>
          <w:szCs w:val="24"/>
          <w:rtl w:val="0"/>
        </w:rPr>
        <w:t xml:space="preserve"> days we had to divide the number of patients in each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group that were </w:t>
      </w:r>
      <w:r w:rsidDel="00000000" w:rsidR="00000000" w:rsidRPr="00000000">
        <w:rPr>
          <w:rFonts w:ascii="Times New Roman" w:cs="Times New Roman" w:eastAsia="Times New Roman" w:hAnsi="Times New Roman"/>
          <w:i w:val="1"/>
          <w:sz w:val="24"/>
          <w:szCs w:val="24"/>
          <w:rtl w:val="0"/>
        </w:rPr>
        <w:t xml:space="preserve">readmitted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&lt;30 </w:t>
      </w:r>
      <w:r w:rsidDel="00000000" w:rsidR="00000000" w:rsidRPr="00000000">
        <w:rPr>
          <w:rFonts w:ascii="Times New Roman" w:cs="Times New Roman" w:eastAsia="Times New Roman" w:hAnsi="Times New Roman"/>
          <w:sz w:val="24"/>
          <w:szCs w:val="24"/>
          <w:rtl w:val="0"/>
        </w:rPr>
        <w:t xml:space="preserve">by the total number of patients in that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To do this we created keys for the value count of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in both the original dataframe and also the dataframe with only patients who were </w:t>
      </w:r>
      <w:r w:rsidDel="00000000" w:rsidR="00000000" w:rsidRPr="00000000">
        <w:rPr>
          <w:rFonts w:ascii="Times New Roman" w:cs="Times New Roman" w:eastAsia="Times New Roman" w:hAnsi="Times New Roman"/>
          <w:i w:val="1"/>
          <w:sz w:val="24"/>
          <w:szCs w:val="24"/>
          <w:rtl w:val="0"/>
        </w:rPr>
        <w:t xml:space="preserve">readmitted</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&lt;30</w:t>
      </w:r>
      <w:r w:rsidDel="00000000" w:rsidR="00000000" w:rsidRPr="00000000">
        <w:rPr>
          <w:rFonts w:ascii="Times New Roman" w:cs="Times New Roman" w:eastAsia="Times New Roman" w:hAnsi="Times New Roman"/>
          <w:sz w:val="24"/>
          <w:szCs w:val="24"/>
          <w:rtl w:val="0"/>
        </w:rPr>
        <w:t xml:space="preserve"> days. Once we had the keys we made a for loop that divided the value counts of an </w:t>
      </w:r>
      <w:r w:rsidDel="00000000" w:rsidR="00000000" w:rsidRPr="00000000">
        <w:rPr>
          <w:rFonts w:ascii="Times New Roman" w:cs="Times New Roman" w:eastAsia="Times New Roman" w:hAnsi="Times New Roman"/>
          <w:i w:val="1"/>
          <w:sz w:val="24"/>
          <w:szCs w:val="24"/>
          <w:rtl w:val="0"/>
        </w:rPr>
        <w:t xml:space="preserve">age </w:t>
      </w:r>
      <w:r w:rsidDel="00000000" w:rsidR="00000000" w:rsidRPr="00000000">
        <w:rPr>
          <w:rFonts w:ascii="Times New Roman" w:cs="Times New Roman" w:eastAsia="Times New Roman" w:hAnsi="Times New Roman"/>
          <w:sz w:val="24"/>
          <w:szCs w:val="24"/>
          <w:rtl w:val="0"/>
        </w:rPr>
        <w:t xml:space="preserve">group from the </w:t>
      </w:r>
      <w:r w:rsidDel="00000000" w:rsidR="00000000" w:rsidRPr="00000000">
        <w:rPr>
          <w:rFonts w:ascii="Times New Roman" w:cs="Times New Roman" w:eastAsia="Times New Roman" w:hAnsi="Times New Roman"/>
          <w:i w:val="1"/>
          <w:sz w:val="24"/>
          <w:szCs w:val="24"/>
          <w:rtl w:val="0"/>
        </w:rPr>
        <w:t xml:space="preserve">readmitted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&lt;30</w:t>
      </w:r>
      <w:r w:rsidDel="00000000" w:rsidR="00000000" w:rsidRPr="00000000">
        <w:rPr>
          <w:rFonts w:ascii="Times New Roman" w:cs="Times New Roman" w:eastAsia="Times New Roman" w:hAnsi="Times New Roman"/>
          <w:sz w:val="24"/>
          <w:szCs w:val="24"/>
          <w:rtl w:val="0"/>
        </w:rPr>
        <w:t xml:space="preserve"> dataframe by the value count of the age group from the original dataframe. The results of this loop produced a percentage that represented the risk of patients from that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group to be </w:t>
      </w:r>
      <w:r w:rsidDel="00000000" w:rsidR="00000000" w:rsidRPr="00000000">
        <w:rPr>
          <w:rFonts w:ascii="Times New Roman" w:cs="Times New Roman" w:eastAsia="Times New Roman" w:hAnsi="Times New Roman"/>
          <w:i w:val="1"/>
          <w:sz w:val="24"/>
          <w:szCs w:val="24"/>
          <w:rtl w:val="0"/>
        </w:rPr>
        <w:t xml:space="preserve">readmitted</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&lt;30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6690" cy="561413"/>
            <wp:effectExtent b="0" l="0" r="0" t="0"/>
            <wp:docPr id="3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026690" cy="56141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9845" cy="1862184"/>
            <wp:effectExtent b="0" l="0" r="0" t="0"/>
            <wp:docPr id="1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809845" cy="186218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statement demonstrates that people in the </w:t>
      </w:r>
      <w:r w:rsidDel="00000000" w:rsidR="00000000" w:rsidRPr="00000000">
        <w:rPr>
          <w:rFonts w:ascii="Times New Roman" w:cs="Times New Roman" w:eastAsia="Times New Roman" w:hAnsi="Times New Roman"/>
          <w:i w:val="1"/>
          <w:sz w:val="24"/>
          <w:szCs w:val="24"/>
          <w:rtl w:val="0"/>
        </w:rPr>
        <w:t xml:space="preserve">20-30 age</w:t>
      </w:r>
      <w:r w:rsidDel="00000000" w:rsidR="00000000" w:rsidRPr="00000000">
        <w:rPr>
          <w:rFonts w:ascii="Times New Roman" w:cs="Times New Roman" w:eastAsia="Times New Roman" w:hAnsi="Times New Roman"/>
          <w:sz w:val="24"/>
          <w:szCs w:val="24"/>
          <w:rtl w:val="0"/>
        </w:rPr>
        <w:t xml:space="preserve"> group had a 14.8% chance of being readmitted, which was a higher risk than any other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group.</w:t>
      </w:r>
    </w:p>
    <w:p w:rsidR="00000000" w:rsidDel="00000000" w:rsidP="00000000" w:rsidRDefault="00000000" w:rsidRPr="00000000" w14:paraId="0000006C">
      <w:pPr>
        <w:numPr>
          <w:ilvl w:val="1"/>
          <w:numId w:val="2"/>
        </w:numPr>
        <w:spacing w:after="200" w:line="276.0005454545455"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calculate how many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groups had more than 3000 cases of being </w:t>
      </w:r>
      <w:r w:rsidDel="00000000" w:rsidR="00000000" w:rsidRPr="00000000">
        <w:rPr>
          <w:rFonts w:ascii="Times New Roman" w:cs="Times New Roman" w:eastAsia="Times New Roman" w:hAnsi="Times New Roman"/>
          <w:i w:val="1"/>
          <w:sz w:val="24"/>
          <w:szCs w:val="24"/>
          <w:rtl w:val="0"/>
        </w:rPr>
        <w:t xml:space="preserve">readmitted</w:t>
      </w:r>
      <w:r w:rsidDel="00000000" w:rsidR="00000000" w:rsidRPr="00000000">
        <w:rPr>
          <w:rFonts w:ascii="Times New Roman" w:cs="Times New Roman" w:eastAsia="Times New Roman" w:hAnsi="Times New Roman"/>
          <w:sz w:val="24"/>
          <w:szCs w:val="24"/>
          <w:rtl w:val="0"/>
        </w:rPr>
        <w:t xml:space="preserve"> we first made a dataframe that did not include any patients that were not  readmitted.</w:t>
      </w:r>
    </w:p>
    <w:p w:rsidR="00000000" w:rsidDel="00000000" w:rsidP="00000000" w:rsidRDefault="00000000" w:rsidRPr="00000000" w14:paraId="0000006D">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522522"/>
            <wp:effectExtent b="0" l="0" r="0" t="0"/>
            <wp:docPr id="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748088" cy="52252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have isolated only the patients that have been </w:t>
      </w:r>
      <w:r w:rsidDel="00000000" w:rsidR="00000000" w:rsidRPr="00000000">
        <w:rPr>
          <w:rFonts w:ascii="Times New Roman" w:cs="Times New Roman" w:eastAsia="Times New Roman" w:hAnsi="Times New Roman"/>
          <w:i w:val="1"/>
          <w:sz w:val="24"/>
          <w:szCs w:val="24"/>
          <w:rtl w:val="0"/>
        </w:rPr>
        <w:t xml:space="preserve">readmitted</w:t>
      </w:r>
      <w:r w:rsidDel="00000000" w:rsidR="00000000" w:rsidRPr="00000000">
        <w:rPr>
          <w:rFonts w:ascii="Times New Roman" w:cs="Times New Roman" w:eastAsia="Times New Roman" w:hAnsi="Times New Roman"/>
          <w:sz w:val="24"/>
          <w:szCs w:val="24"/>
          <w:rtl w:val="0"/>
        </w:rPr>
        <w:t xml:space="preserve"> we are able to perform a values counts function on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to display the number of patients that have been readmitted. </w:t>
      </w:r>
    </w:p>
    <w:p w:rsidR="00000000" w:rsidDel="00000000" w:rsidP="00000000" w:rsidRDefault="00000000" w:rsidRPr="00000000" w14:paraId="0000006F">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6600" cy="1900238"/>
            <wp:effectExtent b="0" l="0" r="0" t="0"/>
            <wp:docPr id="29"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327660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precisely identify the </w:t>
      </w:r>
      <w:r w:rsidDel="00000000" w:rsidR="00000000" w:rsidRPr="00000000">
        <w:rPr>
          <w:rFonts w:ascii="Times New Roman" w:cs="Times New Roman" w:eastAsia="Times New Roman" w:hAnsi="Times New Roman"/>
          <w:i w:val="1"/>
          <w:sz w:val="24"/>
          <w:szCs w:val="24"/>
          <w:rtl w:val="0"/>
        </w:rPr>
        <w:t xml:space="preserve">age </w:t>
      </w:r>
      <w:r w:rsidDel="00000000" w:rsidR="00000000" w:rsidRPr="00000000">
        <w:rPr>
          <w:rFonts w:ascii="Times New Roman" w:cs="Times New Roman" w:eastAsia="Times New Roman" w:hAnsi="Times New Roman"/>
          <w:sz w:val="24"/>
          <w:szCs w:val="24"/>
          <w:rtl w:val="0"/>
        </w:rPr>
        <w:t xml:space="preserve">groups that have had over 3000 patients readmitted we again assigned  the value counts of </w:t>
      </w:r>
      <w:r w:rsidDel="00000000" w:rsidR="00000000" w:rsidRPr="00000000">
        <w:rPr>
          <w:rFonts w:ascii="Times New Roman" w:cs="Times New Roman" w:eastAsia="Times New Roman" w:hAnsi="Times New Roman"/>
          <w:i w:val="1"/>
          <w:sz w:val="24"/>
          <w:szCs w:val="24"/>
          <w:rtl w:val="0"/>
        </w:rPr>
        <w:t xml:space="preserve">age </w:t>
      </w:r>
      <w:r w:rsidDel="00000000" w:rsidR="00000000" w:rsidRPr="00000000">
        <w:rPr>
          <w:rFonts w:ascii="Times New Roman" w:cs="Times New Roman" w:eastAsia="Times New Roman" w:hAnsi="Times New Roman"/>
          <w:sz w:val="24"/>
          <w:szCs w:val="24"/>
          <w:rtl w:val="0"/>
        </w:rPr>
        <w:t xml:space="preserve"> to a dictionary and performed a for loop that dictated if each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group had more than 3000 inpatient readmitted.</w:t>
      </w:r>
    </w:p>
    <w:p w:rsidR="00000000" w:rsidDel="00000000" w:rsidP="00000000" w:rsidRDefault="00000000" w:rsidRPr="00000000" w14:paraId="00000071">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7143" cy="2392088"/>
            <wp:effectExtent b="0" l="0" r="0" t="0"/>
            <wp:docPr id="26"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887143" cy="23920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we can clearly see that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groups 50-60, 60-70, 70-80 and 80-90 were the only age groups to have more than 3000 patients readmitted.</w:t>
      </w:r>
    </w:p>
    <w:p w:rsidR="00000000" w:rsidDel="00000000" w:rsidP="00000000" w:rsidRDefault="00000000" w:rsidRPr="00000000" w14:paraId="00000073">
      <w:pPr>
        <w:numPr>
          <w:ilvl w:val="1"/>
          <w:numId w:val="2"/>
        </w:numPr>
        <w:spacing w:after="200" w:line="276.0005454545455"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find out which are the top three </w:t>
      </w:r>
      <w:r w:rsidDel="00000000" w:rsidR="00000000" w:rsidRPr="00000000">
        <w:rPr>
          <w:rFonts w:ascii="Times New Roman" w:cs="Times New Roman" w:eastAsia="Times New Roman" w:hAnsi="Times New Roman"/>
          <w:i w:val="1"/>
          <w:sz w:val="24"/>
          <w:szCs w:val="24"/>
          <w:rtl w:val="0"/>
        </w:rPr>
        <w:t xml:space="preserve">races </w:t>
      </w:r>
      <w:r w:rsidDel="00000000" w:rsidR="00000000" w:rsidRPr="00000000">
        <w:rPr>
          <w:rFonts w:ascii="Times New Roman" w:cs="Times New Roman" w:eastAsia="Times New Roman" w:hAnsi="Times New Roman"/>
          <w:sz w:val="24"/>
          <w:szCs w:val="24"/>
          <w:rtl w:val="0"/>
        </w:rPr>
        <w:t xml:space="preserve">for to be readmitted we again used the data frame we previously used to look at only patients that had been readmited. From here we could just perform a values counts function on </w:t>
      </w:r>
      <w:r w:rsidDel="00000000" w:rsidR="00000000" w:rsidRPr="00000000">
        <w:rPr>
          <w:rFonts w:ascii="Times New Roman" w:cs="Times New Roman" w:eastAsia="Times New Roman" w:hAnsi="Times New Roman"/>
          <w:i w:val="1"/>
          <w:sz w:val="24"/>
          <w:szCs w:val="24"/>
          <w:rtl w:val="0"/>
        </w:rPr>
        <w:t xml:space="preserve">race </w:t>
      </w:r>
      <w:r w:rsidDel="00000000" w:rsidR="00000000" w:rsidRPr="00000000">
        <w:rPr>
          <w:rFonts w:ascii="Times New Roman" w:cs="Times New Roman" w:eastAsia="Times New Roman" w:hAnsi="Times New Roman"/>
          <w:sz w:val="24"/>
          <w:szCs w:val="24"/>
          <w:rtl w:val="0"/>
        </w:rPr>
        <w:t xml:space="preserve">to establish the top three </w:t>
      </w:r>
      <w:r w:rsidDel="00000000" w:rsidR="00000000" w:rsidRPr="00000000">
        <w:rPr>
          <w:rFonts w:ascii="Times New Roman" w:cs="Times New Roman" w:eastAsia="Times New Roman" w:hAnsi="Times New Roman"/>
          <w:i w:val="1"/>
          <w:sz w:val="24"/>
          <w:szCs w:val="24"/>
          <w:rtl w:val="0"/>
        </w:rPr>
        <w:t xml:space="preserve">races</w:t>
      </w:r>
      <w:r w:rsidDel="00000000" w:rsidR="00000000" w:rsidRPr="00000000">
        <w:rPr>
          <w:rFonts w:ascii="Times New Roman" w:cs="Times New Roman" w:eastAsia="Times New Roman" w:hAnsi="Times New Roman"/>
          <w:sz w:val="24"/>
          <w:szCs w:val="24"/>
          <w:rtl w:val="0"/>
        </w:rPr>
        <w:t xml:space="preserve"> to be readmitted.</w:t>
      </w:r>
    </w:p>
    <w:p w:rsidR="00000000" w:rsidDel="00000000" w:rsidP="00000000" w:rsidRDefault="00000000" w:rsidRPr="00000000" w14:paraId="00000074">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8838" cy="1237273"/>
            <wp:effectExtent b="0" l="0" r="0" t="0"/>
            <wp:docPr id="1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128838" cy="123727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statement we can see that the top three races for readmission are </w:t>
      </w:r>
      <w:r w:rsidDel="00000000" w:rsidR="00000000" w:rsidRPr="00000000">
        <w:rPr>
          <w:rFonts w:ascii="Times New Roman" w:cs="Times New Roman" w:eastAsia="Times New Roman" w:hAnsi="Times New Roman"/>
          <w:i w:val="1"/>
          <w:sz w:val="24"/>
          <w:szCs w:val="24"/>
          <w:rtl w:val="0"/>
        </w:rPr>
        <w:t xml:space="preserve">Cuacasians </w:t>
      </w:r>
      <w:r w:rsidDel="00000000" w:rsidR="00000000" w:rsidRPr="00000000">
        <w:rPr>
          <w:rFonts w:ascii="Times New Roman" w:cs="Times New Roman" w:eastAsia="Times New Roman" w:hAnsi="Times New Roman"/>
          <w:sz w:val="24"/>
          <w:szCs w:val="24"/>
          <w:rtl w:val="0"/>
        </w:rPr>
        <w:t xml:space="preserve">with 19,480 readmissions, </w:t>
      </w:r>
      <w:r w:rsidDel="00000000" w:rsidR="00000000" w:rsidRPr="00000000">
        <w:rPr>
          <w:rFonts w:ascii="Times New Roman" w:cs="Times New Roman" w:eastAsia="Times New Roman" w:hAnsi="Times New Roman"/>
          <w:i w:val="1"/>
          <w:sz w:val="24"/>
          <w:szCs w:val="24"/>
          <w:rtl w:val="0"/>
        </w:rPr>
        <w:t xml:space="preserve">African Americans </w:t>
      </w:r>
      <w:r w:rsidDel="00000000" w:rsidR="00000000" w:rsidRPr="00000000">
        <w:rPr>
          <w:rFonts w:ascii="Times New Roman" w:cs="Times New Roman" w:eastAsia="Times New Roman" w:hAnsi="Times New Roman"/>
          <w:sz w:val="24"/>
          <w:szCs w:val="24"/>
          <w:rtl w:val="0"/>
        </w:rPr>
        <w:t xml:space="preserve">with 3,530 readmissions, and </w:t>
      </w:r>
      <w:r w:rsidDel="00000000" w:rsidR="00000000" w:rsidRPr="00000000">
        <w:rPr>
          <w:rFonts w:ascii="Times New Roman" w:cs="Times New Roman" w:eastAsia="Times New Roman" w:hAnsi="Times New Roman"/>
          <w:i w:val="1"/>
          <w:sz w:val="24"/>
          <w:szCs w:val="24"/>
          <w:rtl w:val="0"/>
        </w:rPr>
        <w:t xml:space="preserve">Other </w:t>
      </w:r>
      <w:r w:rsidDel="00000000" w:rsidR="00000000" w:rsidRPr="00000000">
        <w:rPr>
          <w:rFonts w:ascii="Times New Roman" w:cs="Times New Roman" w:eastAsia="Times New Roman" w:hAnsi="Times New Roman"/>
          <w:sz w:val="24"/>
          <w:szCs w:val="24"/>
          <w:rtl w:val="0"/>
        </w:rPr>
        <w:t xml:space="preserve">with 344 readmissions. </w:t>
      </w:r>
    </w:p>
    <w:p w:rsidR="00000000" w:rsidDel="00000000" w:rsidP="00000000" w:rsidRDefault="00000000" w:rsidRPr="00000000" w14:paraId="00000076">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this outcome provides an answer to the presented question it is not necessarily a useful insight as the amount of readmission for each </w:t>
      </w:r>
      <w:r w:rsidDel="00000000" w:rsidR="00000000" w:rsidRPr="00000000">
        <w:rPr>
          <w:rFonts w:ascii="Times New Roman" w:cs="Times New Roman" w:eastAsia="Times New Roman" w:hAnsi="Times New Roman"/>
          <w:i w:val="1"/>
          <w:sz w:val="24"/>
          <w:szCs w:val="24"/>
          <w:rtl w:val="0"/>
        </w:rPr>
        <w:t xml:space="preserve">race</w:t>
      </w:r>
      <w:r w:rsidDel="00000000" w:rsidR="00000000" w:rsidRPr="00000000">
        <w:rPr>
          <w:rFonts w:ascii="Times New Roman" w:cs="Times New Roman" w:eastAsia="Times New Roman" w:hAnsi="Times New Roman"/>
          <w:sz w:val="24"/>
          <w:szCs w:val="24"/>
          <w:rtl w:val="0"/>
        </w:rPr>
        <w:t xml:space="preserve"> did not take into consideration the disproportionate representation of </w:t>
      </w:r>
      <w:r w:rsidDel="00000000" w:rsidR="00000000" w:rsidRPr="00000000">
        <w:rPr>
          <w:rFonts w:ascii="Times New Roman" w:cs="Times New Roman" w:eastAsia="Times New Roman" w:hAnsi="Times New Roman"/>
          <w:i w:val="1"/>
          <w:sz w:val="24"/>
          <w:szCs w:val="24"/>
          <w:rtl w:val="0"/>
        </w:rPr>
        <w:t xml:space="preserve">races </w:t>
      </w:r>
      <w:r w:rsidDel="00000000" w:rsidR="00000000" w:rsidRPr="00000000">
        <w:rPr>
          <w:rFonts w:ascii="Times New Roman" w:cs="Times New Roman" w:eastAsia="Times New Roman" w:hAnsi="Times New Roman"/>
          <w:sz w:val="24"/>
          <w:szCs w:val="24"/>
          <w:rtl w:val="0"/>
        </w:rPr>
        <w:t xml:space="preserve"> like </w:t>
      </w:r>
      <w:r w:rsidDel="00000000" w:rsidR="00000000" w:rsidRPr="00000000">
        <w:rPr>
          <w:rFonts w:ascii="Times New Roman" w:cs="Times New Roman" w:eastAsia="Times New Roman" w:hAnsi="Times New Roman"/>
          <w:i w:val="1"/>
          <w:sz w:val="24"/>
          <w:szCs w:val="24"/>
          <w:rtl w:val="0"/>
        </w:rPr>
        <w:t xml:space="preserve">cuacasiansins</w:t>
      </w:r>
      <w:r w:rsidDel="00000000" w:rsidR="00000000" w:rsidRPr="00000000">
        <w:rPr>
          <w:rFonts w:ascii="Times New Roman" w:cs="Times New Roman" w:eastAsia="Times New Roman" w:hAnsi="Times New Roman"/>
          <w:sz w:val="24"/>
          <w:szCs w:val="24"/>
          <w:rtl w:val="0"/>
        </w:rPr>
        <w:t xml:space="preserve">. To account for this we used a similar method to how we found the risk of readmission for each </w:t>
      </w:r>
      <w:r w:rsidDel="00000000" w:rsidR="00000000" w:rsidRPr="00000000">
        <w:rPr>
          <w:rFonts w:ascii="Times New Roman" w:cs="Times New Roman" w:eastAsia="Times New Roman" w:hAnsi="Times New Roman"/>
          <w:i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group. </w:t>
      </w:r>
    </w:p>
    <w:p w:rsidR="00000000" w:rsidDel="00000000" w:rsidP="00000000" w:rsidRDefault="00000000" w:rsidRPr="00000000" w14:paraId="00000077">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1952" cy="1624654"/>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171952" cy="162465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this method still produces the same top three </w:t>
      </w:r>
      <w:r w:rsidDel="00000000" w:rsidR="00000000" w:rsidRPr="00000000">
        <w:rPr>
          <w:rFonts w:ascii="Times New Roman" w:cs="Times New Roman" w:eastAsia="Times New Roman" w:hAnsi="Times New Roman"/>
          <w:i w:val="1"/>
          <w:sz w:val="24"/>
          <w:szCs w:val="24"/>
          <w:rtl w:val="0"/>
        </w:rPr>
        <w:t xml:space="preserve">races</w:t>
      </w:r>
      <w:r w:rsidDel="00000000" w:rsidR="00000000" w:rsidRPr="00000000">
        <w:rPr>
          <w:rFonts w:ascii="Times New Roman" w:cs="Times New Roman" w:eastAsia="Times New Roman" w:hAnsi="Times New Roman"/>
          <w:sz w:val="24"/>
          <w:szCs w:val="24"/>
          <w:rtl w:val="0"/>
        </w:rPr>
        <w:t xml:space="preserve"> for readmission, it better represents the remission rate for each </w:t>
      </w:r>
      <w:r w:rsidDel="00000000" w:rsidR="00000000" w:rsidRPr="00000000">
        <w:rPr>
          <w:rFonts w:ascii="Times New Roman" w:cs="Times New Roman" w:eastAsia="Times New Roman" w:hAnsi="Times New Roman"/>
          <w:i w:val="1"/>
          <w:sz w:val="24"/>
          <w:szCs w:val="24"/>
          <w:rtl w:val="0"/>
        </w:rPr>
        <w:t xml:space="preserve">race</w:t>
      </w:r>
      <w:r w:rsidDel="00000000" w:rsidR="00000000" w:rsidRPr="00000000">
        <w:rPr>
          <w:rFonts w:ascii="Times New Roman" w:cs="Times New Roman" w:eastAsia="Times New Roman" w:hAnsi="Times New Roman"/>
          <w:sz w:val="24"/>
          <w:szCs w:val="24"/>
          <w:rtl w:val="0"/>
        </w:rPr>
        <w:t xml:space="preserve"> as it takes into consideration the overrepresentation of races such as </w:t>
      </w:r>
      <w:r w:rsidDel="00000000" w:rsidR="00000000" w:rsidRPr="00000000">
        <w:rPr>
          <w:rFonts w:ascii="Times New Roman" w:cs="Times New Roman" w:eastAsia="Times New Roman" w:hAnsi="Times New Roman"/>
          <w:i w:val="1"/>
          <w:sz w:val="24"/>
          <w:szCs w:val="24"/>
          <w:rtl w:val="0"/>
        </w:rPr>
        <w:t xml:space="preserve">Cuacasian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spacing w:after="200" w:line="276.0005454545455"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Task3:</w:t>
      </w:r>
    </w:p>
    <w:p w:rsidR="00000000" w:rsidDel="00000000" w:rsidP="00000000" w:rsidRDefault="00000000" w:rsidRPr="00000000" w14:paraId="0000007B">
      <w:pPr>
        <w:numPr>
          <w:ilvl w:val="0"/>
          <w:numId w:val="3"/>
        </w:numPr>
        <w:spacing w:after="200" w:line="276.0005454545455"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order to understand the distribution of variables, we used boxplot, distribution plot and histogram to identify data quality problems, such as skewness.</w:t>
      </w:r>
    </w:p>
    <w:p w:rsidR="00000000" w:rsidDel="00000000" w:rsidP="00000000" w:rsidRDefault="00000000" w:rsidRPr="00000000" w14:paraId="0000007C">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2505075"/>
            <wp:effectExtent b="0" l="0" r="0" t="0"/>
            <wp:docPr id="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3528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Boxplot of variable ‘time_in_hospital’ indicates that there are two potential outliers. By checking the value counts of ‘time_in_hospital’, we found that although 13(days) and 14(days) are two reasonable values rather than errors of the data set. Hence we decide to keep the values as they are.</w:t>
      </w:r>
    </w:p>
    <w:p w:rsidR="00000000" w:rsidDel="00000000" w:rsidP="00000000" w:rsidRDefault="00000000" w:rsidRPr="00000000" w14:paraId="0000007E">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2505075"/>
            <wp:effectExtent b="0" l="0" r="0" t="0"/>
            <wp:docPr id="1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352800" cy="25050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29050" cy="2505075"/>
            <wp:effectExtent b="0" l="0" r="0" t="0"/>
            <wp:docPr id="19"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8290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boxplot and histogram of variable ‘number_emergency’, the values are extremely skewed with a large amount of potential outliers. Most patients have 0 emergency visits. However, there was a patient who had 76 emergency visits. This is significantly outside of the norm, which could be an error in the data set or a special medical condition. Further investigation is required.</w:t>
      </w:r>
    </w:p>
    <w:p w:rsidR="00000000" w:rsidDel="00000000" w:rsidP="00000000" w:rsidRDefault="00000000" w:rsidRPr="00000000" w14:paraId="00000081">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2505075"/>
            <wp:effectExtent b="0" l="0" r="0" t="0"/>
            <wp:docPr id="2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352800" cy="25050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600450" cy="2543175"/>
            <wp:effectExtent b="0" l="0" r="0" t="0"/>
            <wp:docPr id="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36004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Boxplot and distribution plots  of variable ‘num_medicatins’both  indicate that the values of this variable is heavily skewed. Since mean &gt; median &gt; mode , this is a positively skewed distribution.</w:t>
      </w:r>
    </w:p>
    <w:p w:rsidR="00000000" w:rsidDel="00000000" w:rsidP="00000000" w:rsidRDefault="00000000" w:rsidRPr="00000000" w14:paraId="00000083">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9525" cy="2495550"/>
            <wp:effectExtent b="0" l="0" r="0" t="0"/>
            <wp:docPr id="35"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8195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categorical variable ‘readmitted’, a histogram is created to help us understand the distribution of the values. There is no missing value or unusual value, this distribution also looks reasonable.</w:t>
      </w:r>
    </w:p>
    <w:p w:rsidR="00000000" w:rsidDel="00000000" w:rsidP="00000000" w:rsidRDefault="00000000" w:rsidRPr="00000000" w14:paraId="00000085">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far, we have checked and made sure there is no significant data quality problem with ‘num_medications’ and ‘readmitted’, we can proceed to the next step in our analysis to identify correlations between these two.</w:t>
      </w:r>
    </w:p>
    <w:p w:rsidR="00000000" w:rsidDel="00000000" w:rsidP="00000000" w:rsidRDefault="00000000" w:rsidRPr="00000000" w14:paraId="00000086">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Since ‘num_medications’ is a numerical variable and ‘readmitted’ is a categorical one, we need to change ‘readmitted’ into a numerical variable.</w:t>
      </w:r>
    </w:p>
    <w:p w:rsidR="00000000" w:rsidDel="00000000" w:rsidP="00000000" w:rsidRDefault="00000000" w:rsidRPr="00000000" w14:paraId="00000088">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1885950"/>
            <wp:effectExtent b="0" l="0" r="0" t="0"/>
            <wp:docPr id="1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3340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a correlation matrix between  the two values, ‘num_meducations’ and ‘readmitted’, we are able to determine if there is a relationship between the two values. To do this, the categorical readmitted data should be mapped to integers. We can then make a separate dataframe with columns A and B with the data. </w:t>
      </w:r>
    </w:p>
    <w:p w:rsidR="00000000" w:rsidDel="00000000" w:rsidP="00000000" w:rsidRDefault="00000000" w:rsidRPr="00000000" w14:paraId="0000008B">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 this leads to the following correlation matrix; </w:t>
      </w:r>
    </w:p>
    <w:p w:rsidR="00000000" w:rsidDel="00000000" w:rsidP="00000000" w:rsidRDefault="00000000" w:rsidRPr="00000000" w14:paraId="0000008C">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4225" cy="2409825"/>
            <wp:effectExtent b="0" l="0" r="0" t="0"/>
            <wp:docPr id="28"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3242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from the above diagram, there is no correlation (0.067)  between the variables ‘A’ and ‘B’ leading to no correlation between ‘</w:t>
      </w:r>
      <w:r w:rsidDel="00000000" w:rsidR="00000000" w:rsidRPr="00000000">
        <w:rPr>
          <w:rFonts w:ascii="Times New Roman" w:cs="Times New Roman" w:eastAsia="Times New Roman" w:hAnsi="Times New Roman"/>
          <w:sz w:val="24"/>
          <w:szCs w:val="24"/>
          <w:rtl w:val="0"/>
        </w:rPr>
        <w:t xml:space="preserve">readmitted</w:t>
      </w:r>
      <w:r w:rsidDel="00000000" w:rsidR="00000000" w:rsidRPr="00000000">
        <w:rPr>
          <w:rFonts w:ascii="Times New Roman" w:cs="Times New Roman" w:eastAsia="Times New Roman" w:hAnsi="Times New Roman"/>
          <w:sz w:val="24"/>
          <w:szCs w:val="24"/>
          <w:rtl w:val="0"/>
        </w:rPr>
        <w:t xml:space="preserve">’ and ‘num_medications’. </w:t>
      </w:r>
    </w:p>
    <w:p w:rsidR="00000000" w:rsidDel="00000000" w:rsidP="00000000" w:rsidRDefault="00000000" w:rsidRPr="00000000" w14:paraId="0000008E">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were to be a strong relationship between the two variables to the point where they are strongly correlated, it would be wise to remove one of them from a model. If both were present in the model and they were highly correlated, then the model would have difficulty with discovering patterns that are less obvious.</w:t>
      </w:r>
    </w:p>
    <w:p w:rsidR="00000000" w:rsidDel="00000000" w:rsidP="00000000" w:rsidRDefault="00000000" w:rsidRPr="00000000" w14:paraId="0000008F">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Within this dataset, we were able to add a correlation matrix for the dataframe on numerical values. Doing this gave the following correlation matrix:</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019550" cy="3314700"/>
            <wp:effectExtent b="0" l="0" r="0" t="0"/>
            <wp:docPr id="34"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019550" cy="331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t xml:space="preserve">From here we can see that there were no highly correlated variables within the dataset. Although the graph indicates that ‘change’ and ‘ insulin’ are highly correlated, by going through the description of variables, we can see ‘change’ indicated if there was a change in diabetic medications and ‘insulin’ is a diabetic medication, this pair is a false predictor hence only one should be kept.</w:t>
      </w:r>
    </w:p>
    <w:p w:rsidR="00000000" w:rsidDel="00000000" w:rsidP="00000000" w:rsidRDefault="00000000" w:rsidRPr="00000000" w14:paraId="00000090">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Apart from the false predators pair, the largest value for correlation was between ‘num_medications’ and ‘time_in_hospital’, with a Pearson correlation score of 0.49. This is under the threshold for ‘highly correlated’ thus both can remain within the dataset.</w:t>
      </w:r>
    </w:p>
    <w:p w:rsidR="00000000" w:rsidDel="00000000" w:rsidP="00000000" w:rsidRDefault="00000000" w:rsidRPr="00000000" w14:paraId="00000091">
      <w:pPr>
        <w:spacing w:after="20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20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20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4">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4:</w:t>
      </w:r>
    </w:p>
    <w:p w:rsidR="00000000" w:rsidDel="00000000" w:rsidP="00000000" w:rsidRDefault="00000000" w:rsidRPr="00000000" w14:paraId="00000095">
      <w:pPr>
        <w:numPr>
          <w:ilvl w:val="0"/>
          <w:numId w:val="1"/>
        </w:numPr>
        <w:spacing w:after="200" w:line="276.00054545454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main purpose of this text was to analyze a large volume of healthdata using various statistical and computational techniques. After first cleaning the data, task 2 and task 3 gave us a number of interesting insights. First measuring the skewness in task 2 showed many of the variables were highly skewed, notable variables emergency visits, number of impatiens and number of outpatients being very highly positively skewed. Further in this section we analysed different groups' likelihood of being readmitted to hospital within 30 days. First reviewed the average stay time of females who were readmitted in under 30 days showing 4.5 days. Secondly reviewed the highest age group being readmitted, somewhat surprisingly the younger age group of 20-30 had a 14.8% chance of readmission making them the highest risk of all age groups. Whilst this group had the highest chance of being readmitted we found in terms of the number of the age group being readmitted age groups 50-60, 60-70, 70-80  and 80-90 had over 3000 patients readmitted.</w:t>
      </w:r>
    </w:p>
    <w:p w:rsidR="00000000" w:rsidDel="00000000" w:rsidP="00000000" w:rsidRDefault="00000000" w:rsidRPr="00000000" w14:paraId="00000096">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number of visualization tools we assessed the quality of the data and the distribution of a number of variables including emergency visits and number of mediations. An interesting find was a single patient had 76 emergency visits over the 9 year period (most patients having 0). Speculated that it could be a special medical condition however further review would be required. We did not find any variables that were highly correlated (number of medications &amp; time in hospital was highest with correlation score 0.49). If further analysis was to be done (machine learning modeling etc), change and insulin are highly correlated however the change variable contains insulin in it meaning one of these would need to be removed from the model. </w:t>
      </w:r>
    </w:p>
    <w:p w:rsidR="00000000" w:rsidDel="00000000" w:rsidP="00000000" w:rsidRDefault="00000000" w:rsidRPr="00000000" w14:paraId="00000097">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40" w:before="24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Exploring the data showed a number of quality errors. Weight had a large number of values missing (50,431/51,766 or 97.42%). Further without another variable alongside it such as BMI, height, waist measurement etc. nothing valuable could be inferred from weight, this data should be recorded as obesity is a key indicator of type 2 diabetes. Encounter ID and Patient number it is not necessary to log the patients this data can be anonymised. Acetohexamide and Tolbutamide were not prescribed to any patients. Payer code is relating to insurance data, all of these variables were dropped as they would not affect the analysis we were performing.</w:t>
      </w:r>
    </w:p>
    <w:p w:rsidR="00000000" w:rsidDel="00000000" w:rsidP="00000000" w:rsidRDefault="00000000" w:rsidRPr="00000000" w14:paraId="00000099">
      <w:pPr>
        <w:spacing w:after="240" w:before="24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Variables age, Chlorpropamide and gender all had missing data (under 1%) that was small enough to be dropped without impacting our dataset in a substantial way. The choice to drop invalid/unknown because biological gender is a predicting factor in diabetes making unknown/invalid an uncontrolled variable in the data</w:t>
      </w:r>
    </w:p>
    <w:p w:rsidR="00000000" w:rsidDel="00000000" w:rsidP="00000000" w:rsidRDefault="00000000" w:rsidRPr="00000000" w14:paraId="0000009A">
      <w:pPr>
        <w:spacing w:after="240" w:before="24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Binary value Diabetes was mapped to a numerical value (0 for no, 1 for yes) in order to easily perform analysis on. </w:t>
      </w:r>
    </w:p>
    <w:p w:rsidR="00000000" w:rsidDel="00000000" w:rsidP="00000000" w:rsidRDefault="00000000" w:rsidRPr="00000000" w14:paraId="0000009B">
      <w:pPr>
        <w:spacing w:after="240" w:before="24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 identifiers Admission ID, Discharge Disposition ID and Admission Source ID are for categorical data, therefore saved as string data types. For these variables to be easily displayed as a dict key and so numerical analysis cannot be done on them. </w:t>
      </w:r>
    </w:p>
    <w:p w:rsidR="00000000" w:rsidDel="00000000" w:rsidP="00000000" w:rsidRDefault="00000000" w:rsidRPr="00000000" w14:paraId="0000009C">
      <w:pPr>
        <w:spacing w:after="240" w:before="24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Dropping unnecessary columns;</w:t>
      </w:r>
    </w:p>
    <w:p w:rsidR="00000000" w:rsidDel="00000000" w:rsidP="00000000" w:rsidRDefault="00000000" w:rsidRPr="00000000" w14:paraId="0000009D">
      <w:pPr>
        <w:spacing w:after="240" w:before="24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9300"/>
            <wp:effectExtent b="0" l="0" r="0" t="0"/>
            <wp:docPr id="24"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276.0005454545455"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240" w:before="24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Dropping specific ‘?’ values (missing data)</w:t>
      </w:r>
    </w:p>
    <w:p w:rsidR="00000000" w:rsidDel="00000000" w:rsidP="00000000" w:rsidRDefault="00000000" w:rsidRPr="00000000" w14:paraId="000000A0">
      <w:pPr>
        <w:spacing w:after="240" w:before="240" w:line="276.0005454545455"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114300</wp:posOffset>
            </wp:positionV>
            <wp:extent cx="3632713" cy="2676252"/>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3632713" cy="2676252"/>
                    </a:xfrm>
                    <a:prstGeom prst="rect"/>
                    <a:ln/>
                  </pic:spPr>
                </pic:pic>
              </a:graphicData>
            </a:graphic>
          </wp:anchor>
        </w:drawing>
      </w:r>
    </w:p>
    <w:p w:rsidR="00000000" w:rsidDel="00000000" w:rsidP="00000000" w:rsidRDefault="00000000" w:rsidRPr="00000000" w14:paraId="000000A1">
      <w:pPr>
        <w:spacing w:after="240" w:before="24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00" w:line="276.0005454545455"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3">
      <w:pPr>
        <w:spacing w:after="200" w:line="276.0005454545455"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4">
      <w:pPr>
        <w:spacing w:after="200" w:line="276.0005454545455"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5">
      <w:pPr>
        <w:spacing w:after="200" w:line="276.0005454545455"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6">
      <w:pPr>
        <w:spacing w:after="200" w:line="276.0005454545455"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7">
      <w:pPr>
        <w:spacing w:after="200" w:line="276.0005454545455" w:lineRule="auto"/>
        <w:ind w:left="720" w:firstLine="0"/>
        <w:rPr>
          <w:rFonts w:ascii="Times New Roman" w:cs="Times New Roman" w:eastAsia="Times New Roman" w:hAnsi="Times New Roman"/>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114300</wp:posOffset>
            </wp:positionV>
            <wp:extent cx="4554025" cy="2135028"/>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4554025" cy="2135028"/>
                    </a:xfrm>
                    <a:prstGeom prst="rect"/>
                    <a:ln/>
                  </pic:spPr>
                </pic:pic>
              </a:graphicData>
            </a:graphic>
          </wp:anchor>
        </w:drawing>
      </w:r>
    </w:p>
    <w:p w:rsidR="00000000" w:rsidDel="00000000" w:rsidP="00000000" w:rsidRDefault="00000000" w:rsidRPr="00000000" w14:paraId="000000A8">
      <w:pPr>
        <w:spacing w:after="200" w:line="276.0005454545455"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9">
      <w:pPr>
        <w:spacing w:after="200" w:line="276.0005454545455"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A">
      <w:pPr>
        <w:spacing w:after="200" w:line="276.0005454545455"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B">
      <w:pPr>
        <w:spacing w:after="200" w:line="276.0005454545455"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C">
      <w:pPr>
        <w:spacing w:after="200" w:line="276.0005454545455"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D">
      <w:pPr>
        <w:spacing w:after="200" w:line="276.0005454545455"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E">
      <w:pPr>
        <w:spacing w:after="200" w:line="276.0005454545455"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AF">
      <w:pPr>
        <w:spacing w:after="200" w:line="276.0005454545455" w:lineRule="auto"/>
        <w:rPr>
          <w:rFonts w:ascii="Times New Roman" w:cs="Times New Roman" w:eastAsia="Times New Roman" w:hAnsi="Times New Roman"/>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114300</wp:posOffset>
            </wp:positionV>
            <wp:extent cx="3800475" cy="3409950"/>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800475" cy="3409950"/>
                    </a:xfrm>
                    <a:prstGeom prst="rect"/>
                    <a:ln/>
                  </pic:spPr>
                </pic:pic>
              </a:graphicData>
            </a:graphic>
          </wp:anchor>
        </w:drawing>
      </w:r>
    </w:p>
    <w:p w:rsidR="00000000" w:rsidDel="00000000" w:rsidP="00000000" w:rsidRDefault="00000000" w:rsidRPr="00000000" w14:paraId="000000B0">
      <w:pPr>
        <w:spacing w:after="200" w:line="276.0005454545455"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1">
      <w:pPr>
        <w:spacing w:after="200" w:line="276.0005454545455"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2">
      <w:pPr>
        <w:spacing w:after="200" w:line="276.0005454545455"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3">
      <w:pPr>
        <w:spacing w:after="200" w:line="276.0005454545455"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4">
      <w:pPr>
        <w:spacing w:after="200" w:line="276.0005454545455"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5">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diabestest to numerical</w:t>
      </w:r>
    </w:p>
    <w:p w:rsidR="00000000" w:rsidDel="00000000" w:rsidP="00000000" w:rsidRDefault="00000000" w:rsidRPr="00000000" w14:paraId="000000BA">
      <w:pPr>
        <w:spacing w:after="200" w:line="276.0005454545455"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B">
      <w:pPr>
        <w:spacing w:after="200" w:line="276.0005454545455" w:lineRule="auto"/>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228600</wp:posOffset>
            </wp:positionV>
            <wp:extent cx="5943600" cy="749300"/>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749300"/>
                    </a:xfrm>
                    <a:prstGeom prst="rect"/>
                    <a:ln/>
                  </pic:spPr>
                </pic:pic>
              </a:graphicData>
            </a:graphic>
          </wp:anchor>
        </w:drawing>
      </w:r>
    </w:p>
    <w:p w:rsidR="00000000" w:rsidDel="00000000" w:rsidP="00000000" w:rsidRDefault="00000000" w:rsidRPr="00000000" w14:paraId="000000BC">
      <w:pPr>
        <w:spacing w:after="20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D">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5:</w:t>
      </w:r>
    </w:p>
    <w:p w:rsidR="00000000" w:rsidDel="00000000" w:rsidP="00000000" w:rsidRDefault="00000000" w:rsidRPr="00000000" w14:paraId="000000BE">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Association mining would be the most suitable tool to improve our analysis as described in Task 2 and Task 3. Described in a simple way, association mining will use all the data held (Age, Race, Gender etc) and using machine learning techniques calculate the desired value.</w:t>
      </w:r>
    </w:p>
    <w:p w:rsidR="00000000" w:rsidDel="00000000" w:rsidP="00000000" w:rsidRDefault="00000000" w:rsidRPr="00000000" w14:paraId="000000BF">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how correlation will show how two variables are related, association mining attempts to show all of our predictor variables impact on our target variable. This makes it perfect for medical data as we have numerous predictive variables that all may have a small impact on a patient's health.</w:t>
      </w:r>
    </w:p>
    <w:p w:rsidR="00000000" w:rsidDel="00000000" w:rsidP="00000000" w:rsidRDefault="00000000" w:rsidRPr="00000000" w14:paraId="000000C0">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best use for a model like this would be prior to the patient getting diabetes, we could attempt to use various data points to predict chance of getting the disease then could impact healthcare outcomes (IE tell them to lose weight or take less medication then potentially less chance of getting diabetes). </w:t>
      </w:r>
    </w:p>
    <w:p w:rsidR="00000000" w:rsidDel="00000000" w:rsidP="00000000" w:rsidRDefault="00000000" w:rsidRPr="00000000" w14:paraId="000000C1">
      <w:pPr>
        <w:spacing w:after="200"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model however input variables used would be race, age, gender and number of medications to attempt to predict the patient's likelihood of being readmitted. Using the Apriori algorithm we will attempt to find the support (probability that they have both) and the lift. Testing like this until we find most likely scenarios (IE Age &amp; Gender highest likelihood with being readmitted).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3.png"/><Relationship Id="rId42" Type="http://schemas.openxmlformats.org/officeDocument/2006/relationships/image" Target="media/image21.png"/><Relationship Id="rId41" Type="http://schemas.openxmlformats.org/officeDocument/2006/relationships/image" Target="media/image16.png"/><Relationship Id="rId22" Type="http://schemas.openxmlformats.org/officeDocument/2006/relationships/image" Target="media/image31.png"/><Relationship Id="rId21" Type="http://schemas.openxmlformats.org/officeDocument/2006/relationships/image" Target="media/image26.png"/><Relationship Id="rId24" Type="http://schemas.openxmlformats.org/officeDocument/2006/relationships/image" Target="media/image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30.png"/><Relationship Id="rId25" Type="http://schemas.openxmlformats.org/officeDocument/2006/relationships/image" Target="media/image35.png"/><Relationship Id="rId28" Type="http://schemas.openxmlformats.org/officeDocument/2006/relationships/image" Target="media/image1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17.png"/><Relationship Id="rId7" Type="http://schemas.openxmlformats.org/officeDocument/2006/relationships/image" Target="media/image33.png"/><Relationship Id="rId8" Type="http://schemas.openxmlformats.org/officeDocument/2006/relationships/image" Target="media/image6.png"/><Relationship Id="rId31" Type="http://schemas.openxmlformats.org/officeDocument/2006/relationships/image" Target="media/image4.png"/><Relationship Id="rId30" Type="http://schemas.openxmlformats.org/officeDocument/2006/relationships/image" Target="media/image20.png"/><Relationship Id="rId11" Type="http://schemas.openxmlformats.org/officeDocument/2006/relationships/image" Target="media/image19.png"/><Relationship Id="rId33" Type="http://schemas.openxmlformats.org/officeDocument/2006/relationships/image" Target="media/image7.png"/><Relationship Id="rId10" Type="http://schemas.openxmlformats.org/officeDocument/2006/relationships/image" Target="media/image28.png"/><Relationship Id="rId32" Type="http://schemas.openxmlformats.org/officeDocument/2006/relationships/image" Target="media/image22.png"/><Relationship Id="rId13" Type="http://schemas.openxmlformats.org/officeDocument/2006/relationships/image" Target="media/image13.png"/><Relationship Id="rId35" Type="http://schemas.openxmlformats.org/officeDocument/2006/relationships/image" Target="media/image10.png"/><Relationship Id="rId12" Type="http://schemas.openxmlformats.org/officeDocument/2006/relationships/image" Target="media/image37.png"/><Relationship Id="rId34" Type="http://schemas.openxmlformats.org/officeDocument/2006/relationships/image" Target="media/image36.png"/><Relationship Id="rId15" Type="http://schemas.openxmlformats.org/officeDocument/2006/relationships/image" Target="media/image18.png"/><Relationship Id="rId37" Type="http://schemas.openxmlformats.org/officeDocument/2006/relationships/image" Target="media/image34.png"/><Relationship Id="rId14" Type="http://schemas.openxmlformats.org/officeDocument/2006/relationships/image" Target="media/image29.png"/><Relationship Id="rId36" Type="http://schemas.openxmlformats.org/officeDocument/2006/relationships/image" Target="media/image24.png"/><Relationship Id="rId17" Type="http://schemas.openxmlformats.org/officeDocument/2006/relationships/image" Target="media/image27.png"/><Relationship Id="rId39" Type="http://schemas.openxmlformats.org/officeDocument/2006/relationships/image" Target="media/image2.png"/><Relationship Id="rId16" Type="http://schemas.openxmlformats.org/officeDocument/2006/relationships/image" Target="media/image12.png"/><Relationship Id="rId38" Type="http://schemas.openxmlformats.org/officeDocument/2006/relationships/image" Target="media/image23.png"/><Relationship Id="rId19" Type="http://schemas.openxmlformats.org/officeDocument/2006/relationships/image" Target="media/image9.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